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BB4BFA">
      <w:pPr>
        <w:keepNext w:val="0"/>
        <w:keepLines w:val="0"/>
        <w:widowControl/>
        <w:suppressLineNumbers w:val="0"/>
        <w:jc w:val="center"/>
        <w:rPr>
          <w:rFonts w:hint="default" w:ascii="Times New Roman" w:hAnsi="Times New Roman" w:cs="Times New Roman"/>
          <w:u w:val="single"/>
        </w:rPr>
      </w:pPr>
      <w:bookmarkStart w:id="0" w:name="_GoBack"/>
      <w:bookmarkEnd w:id="0"/>
      <w:r>
        <w:rPr>
          <w:rFonts w:hint="default" w:ascii="Times New Roman" w:hAnsi="Times New Roman" w:eastAsia="SimSun" w:cs="Times New Roman"/>
          <w:kern w:val="0"/>
          <w:sz w:val="24"/>
          <w:szCs w:val="24"/>
          <w:u w:val="single"/>
          <w:lang w:val="en-US" w:eastAsia="zh-CN" w:bidi="ar"/>
        </w:rPr>
        <w:t>LE NOM DE LA SOCIETE</w:t>
      </w:r>
    </w:p>
    <w:p w14:paraId="649DF0BE">
      <w:pPr>
        <w:jc w:val="center"/>
        <w:rPr>
          <w:sz w:val="24"/>
          <w:szCs w:val="24"/>
        </w:rPr>
      </w:pPr>
    </w:p>
    <w:p w14:paraId="1A0BBA3A">
      <w:pPr>
        <w:jc w:val="center"/>
        <w:rPr>
          <w:sz w:val="24"/>
          <w:szCs w:val="24"/>
        </w:rPr>
      </w:pPr>
      <w:r>
        <w:rPr>
          <w:sz w:val="24"/>
        </w:rPr>
        <mc:AlternateContent>
          <mc:Choice Requires="wps">
            <w:drawing>
              <wp:anchor distT="0" distB="0" distL="114300" distR="114300" simplePos="0" relativeHeight="251660288" behindDoc="0" locked="0" layoutInCell="1" allowOverlap="1">
                <wp:simplePos x="0" y="0"/>
                <wp:positionH relativeFrom="column">
                  <wp:posOffset>-175895</wp:posOffset>
                </wp:positionH>
                <wp:positionV relativeFrom="paragraph">
                  <wp:posOffset>2865755</wp:posOffset>
                </wp:positionV>
                <wp:extent cx="5575300" cy="12700"/>
                <wp:effectExtent l="0" t="4445" r="2540" b="5715"/>
                <wp:wrapNone/>
                <wp:docPr id="3" name="Connecteur droit 3"/>
                <wp:cNvGraphicFramePr/>
                <a:graphic xmlns:a="http://schemas.openxmlformats.org/drawingml/2006/main">
                  <a:graphicData uri="http://schemas.microsoft.com/office/word/2010/wordprocessingShape">
                    <wps:wsp>
                      <wps:cNvCnPr/>
                      <wps:spPr>
                        <a:xfrm flipV="1">
                          <a:off x="0" y="0"/>
                          <a:ext cx="5575300" cy="12700"/>
                        </a:xfrm>
                        <a:prstGeom prst="line">
                          <a:avLst/>
                        </a:prstGeom>
                        <a:ln w="0" cmpd="sng">
                          <a:solidFill>
                            <a:schemeClr val="tx1"/>
                          </a:solidFill>
                          <a:prstDash val="solid"/>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y;margin-left:-13.85pt;margin-top:225.65pt;height:1pt;width:439pt;z-index:251660288;mso-width-relative:page;mso-height-relative:page;" filled="f" stroked="t" coordsize="21600,21600" o:gfxdata="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kurz+8AAAA&#10;2gAAAA8AAAAAAAAAAQAgAAAAIgAAAGRycy9kb3ducmV2LnhtbFBLAQIUABQAAAAIAIdO4kAzLwWe&#10;OwAAADkAAAAQAAAAAAAAAAEAIAAAAAsBAABkcnMvc2hhcGV4bWwueG1sUEsFBgAAAAAGAAYAWwEA&#10;ALUDAAAAAA==&#10;">
                <v:fill on="f" focussize="0,0"/>
                <v:stroke weight="0pt" color="#000000 [3213]" miterlimit="8" joinstyle="miter"/>
                <v:imagedata o:title=""/>
                <o:lock v:ext="edit" aspectratio="f"/>
              </v:line>
            </w:pict>
          </mc:Fallback>
        </mc:AlternateContent>
      </w:r>
    </w:p>
    <w:p w14:paraId="1D2CBE75">
      <w:pPr>
        <w:jc w:val="center"/>
        <w:rPr>
          <w:sz w:val="24"/>
          <w:szCs w:val="24"/>
        </w:rPr>
      </w:pPr>
      <w:r>
        <w:rPr>
          <w:sz w:val="24"/>
        </w:rPr>
        <mc:AlternateContent>
          <mc:Choice Requires="wps">
            <w:drawing>
              <wp:anchor distT="0" distB="0" distL="114300" distR="114300" simplePos="0" relativeHeight="251662336" behindDoc="0" locked="0" layoutInCell="1" allowOverlap="1">
                <wp:simplePos x="0" y="0"/>
                <wp:positionH relativeFrom="column">
                  <wp:posOffset>5407025</wp:posOffset>
                </wp:positionH>
                <wp:positionV relativeFrom="paragraph">
                  <wp:posOffset>99695</wp:posOffset>
                </wp:positionV>
                <wp:extent cx="0" cy="2565400"/>
                <wp:effectExtent l="6350" t="0" r="8890" b="10160"/>
                <wp:wrapNone/>
                <wp:docPr id="5" name="Connecteur droit 5"/>
                <wp:cNvGraphicFramePr/>
                <a:graphic xmlns:a="http://schemas.openxmlformats.org/drawingml/2006/main">
                  <a:graphicData uri="http://schemas.microsoft.com/office/word/2010/wordprocessingShape">
                    <wps:wsp>
                      <wps:cNvCnPr/>
                      <wps:spPr>
                        <a:xfrm flipV="1">
                          <a:off x="0" y="0"/>
                          <a:ext cx="0" cy="2565400"/>
                        </a:xfrm>
                        <a:prstGeom prst="line">
                          <a:avLst/>
                        </a:prstGeom>
                        <a:ln w="12700" cmpd="sng">
                          <a:solidFill>
                            <a:schemeClr val="tx1"/>
                          </a:solidFill>
                          <a:prstDash val="solid"/>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y;margin-left:425.75pt;margin-top:7.85pt;height:202pt;width:0pt;z-index:251662336;mso-width-relative:page;mso-height-relative:page;" filled="f" stroked="t" coordsize="21600,21600" o:gfxdata="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YijxW8AAAA&#10;2gAAAA8AAAAAAAAAAQAgAAAAIgAAAGRycy9kb3ducmV2LnhtbFBLAQIUABQAAAAIAIdO4kAzLwWe&#10;OwAAADkAAAAQAAAAAAAAAAEAIAAAAAsBAABkcnMvc2hhcGV4bWwueG1sUEsFBgAAAAAGAAYAWwEA&#10;ALUDAAAAAA==&#10;">
                <v:fill on="f" focussize="0,0"/>
                <v:stroke weight="1pt" color="#000000 [3213]" miterlimit="8" joinstyle="miter"/>
                <v:imagedata o:title=""/>
                <o:lock v:ext="edit" aspectratio="f"/>
              </v:line>
            </w:pict>
          </mc:Fallback>
        </mc:AlternateContent>
      </w:r>
      <w:r>
        <w:rPr>
          <w:sz w:val="24"/>
        </w:rPr>
        <mc:AlternateContent>
          <mc:Choice Requires="wps">
            <w:drawing>
              <wp:anchor distT="0" distB="0" distL="114300" distR="114300" simplePos="0" relativeHeight="251661312" behindDoc="0" locked="0" layoutInCell="1" allowOverlap="1">
                <wp:simplePos x="0" y="0"/>
                <wp:positionH relativeFrom="column">
                  <wp:posOffset>-163195</wp:posOffset>
                </wp:positionH>
                <wp:positionV relativeFrom="paragraph">
                  <wp:posOffset>114935</wp:posOffset>
                </wp:positionV>
                <wp:extent cx="5575300" cy="12700"/>
                <wp:effectExtent l="0" t="4445" r="2540" b="5715"/>
                <wp:wrapNone/>
                <wp:docPr id="4" name="Connecteur droit 4"/>
                <wp:cNvGraphicFramePr/>
                <a:graphic xmlns:a="http://schemas.openxmlformats.org/drawingml/2006/main">
                  <a:graphicData uri="http://schemas.microsoft.com/office/word/2010/wordprocessingShape">
                    <wps:wsp>
                      <wps:cNvCnPr/>
                      <wps:spPr>
                        <a:xfrm flipV="1">
                          <a:off x="0" y="0"/>
                          <a:ext cx="5575300" cy="12700"/>
                        </a:xfrm>
                        <a:prstGeom prst="line">
                          <a:avLst/>
                        </a:prstGeom>
                        <a:ln w="0" cmpd="sng">
                          <a:solidFill>
                            <a:schemeClr val="tx1"/>
                          </a:solidFill>
                          <a:prstDash val="solid"/>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y;margin-left:-12.85pt;margin-top:9.05pt;height:1pt;width:439pt;z-index:251661312;mso-width-relative:page;mso-height-relative:page;" filled="f" stroked="t" coordsize="21600,21600" o:gfxdata="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Fsc3S7gAAADaAAAA&#10;DwAAAAAAAAABACAAAAAiAAAAZHJzL2Rvd25yZXYueG1sUEsBAhQAFAAAAAgAh07iQDMvBZ47AAAA&#10;OQAAABAAAAAAAAAAAQAgAAAABwEAAGRycy9zaGFwZXhtbC54bWxQSwUGAAAAAAYABgBbAQAAsQMA&#10;AAAA&#10;">
                <v:fill on="f" focussize="0,0"/>
                <v:stroke weight="0pt" color="#000000 [3213]" miterlimit="8" joinstyle="miter"/>
                <v:imagedata o:title=""/>
                <o:lock v:ext="edit" aspectratio="f"/>
              </v:line>
            </w:pict>
          </mc:Fallback>
        </mc:AlternateContent>
      </w:r>
      <w:r>
        <w:rPr>
          <w:sz w:val="24"/>
        </w:rPr>
        <mc:AlternateContent>
          <mc:Choice Requires="wps">
            <w:drawing>
              <wp:anchor distT="0" distB="0" distL="114300" distR="114300" simplePos="0" relativeHeight="251659264" behindDoc="0" locked="0" layoutInCell="1" allowOverlap="1">
                <wp:simplePos x="0" y="0"/>
                <wp:positionH relativeFrom="column">
                  <wp:posOffset>-163195</wp:posOffset>
                </wp:positionH>
                <wp:positionV relativeFrom="paragraph">
                  <wp:posOffset>114935</wp:posOffset>
                </wp:positionV>
                <wp:extent cx="0" cy="2565400"/>
                <wp:effectExtent l="6350" t="0" r="8890" b="10160"/>
                <wp:wrapNone/>
                <wp:docPr id="2" name="Connecteur droit 2"/>
                <wp:cNvGraphicFramePr/>
                <a:graphic xmlns:a="http://schemas.openxmlformats.org/drawingml/2006/main">
                  <a:graphicData uri="http://schemas.microsoft.com/office/word/2010/wordprocessingShape">
                    <wps:wsp>
                      <wps:cNvCnPr/>
                      <wps:spPr>
                        <a:xfrm flipV="1">
                          <a:off x="814705" y="1471295"/>
                          <a:ext cx="0" cy="2565400"/>
                        </a:xfrm>
                        <a:prstGeom prst="line">
                          <a:avLst/>
                        </a:prstGeom>
                        <a:ln w="12700" cmpd="sng">
                          <a:solidFill>
                            <a:schemeClr val="tx1"/>
                          </a:solidFill>
                          <a:prstDash val="solid"/>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flip:y;margin-left:-12.85pt;margin-top:9.05pt;height:202pt;width:0pt;z-index:251659264;mso-width-relative:page;mso-height-relative:page;" filled="f" stroked="t" coordsize="21600,21600" o:gfxdata="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nLF2G8AAAA&#10;2gAAAA8AAAAAAAAAAQAgAAAAIgAAAGRycy9kb3ducmV2LnhtbFBLAQIUABQAAAAIAIdO4kAzLwWe&#10;OwAAADkAAAAQAAAAAAAAAAEAIAAAAAsBAABkcnMvc2hhcGV4bWwueG1sUEsFBgAAAAAGAAYAWwEA&#10;ALUDAAAAAA==&#10;">
                <v:fill on="f" focussize="0,0"/>
                <v:stroke weight="1pt" color="#000000 [3213]" miterlimit="8" joinstyle="miter"/>
                <v:imagedata o:title=""/>
                <o:lock v:ext="edit" aspectratio="f"/>
              </v:line>
            </w:pict>
          </mc:Fallback>
        </mc:AlternateContent>
      </w:r>
    </w:p>
    <w:p w14:paraId="2DFEFC33">
      <w:pPr>
        <w:jc w:val="center"/>
        <w:rPr>
          <w:sz w:val="24"/>
          <w:szCs w:val="24"/>
        </w:rPr>
      </w:pPr>
    </w:p>
    <w:p w14:paraId="4F239063">
      <w:pPr>
        <w:keepNext w:val="0"/>
        <w:keepLines w:val="0"/>
        <w:widowControl/>
        <w:suppressLineNumbers w:val="0"/>
        <w:jc w:val="center"/>
        <w:rPr>
          <w:rFonts w:hint="default" w:ascii="Mongolian Baiti" w:hAnsi="Mongolian Baiti" w:eastAsia="SimSun" w:cs="Mongolian Baiti"/>
          <w:b/>
          <w:bCs/>
          <w:kern w:val="0"/>
          <w:sz w:val="32"/>
          <w:szCs w:val="32"/>
          <w:lang w:val="en-US" w:eastAsia="zh-CN" w:bidi="ar"/>
        </w:rPr>
      </w:pPr>
      <w:r>
        <w:rPr>
          <w:rFonts w:hint="default" w:ascii="Mongolian Baiti" w:hAnsi="Mongolian Baiti" w:eastAsia="SimSun" w:cs="Mongolian Baiti"/>
          <w:b/>
          <w:bCs/>
          <w:kern w:val="0"/>
          <w:sz w:val="32"/>
          <w:szCs w:val="32"/>
          <w:lang w:val="en-US" w:eastAsia="zh-CN" w:bidi="ar"/>
        </w:rPr>
        <w:t>CONTRAT DE REALISATION</w:t>
      </w:r>
    </w:p>
    <w:p w14:paraId="4487B561">
      <w:pPr>
        <w:keepNext w:val="0"/>
        <w:keepLines w:val="0"/>
        <w:widowControl/>
        <w:suppressLineNumbers w:val="0"/>
        <w:jc w:val="center"/>
        <w:rPr>
          <w:rFonts w:hint="default" w:ascii="Mongolian Baiti" w:hAnsi="Mongolian Baiti" w:eastAsia="SimSun" w:cs="Mongolian Baiti"/>
          <w:color w:val="000000" w:themeColor="text1"/>
          <w:kern w:val="0"/>
          <w:sz w:val="28"/>
          <w:szCs w:val="28"/>
          <w:lang w:val="fr-FR" w:eastAsia="zh-CN" w:bidi="ar"/>
          <w14:textFill>
            <w14:solidFill>
              <w14:schemeClr w14:val="tx1"/>
            </w14:solidFill>
          </w14:textFill>
        </w:rPr>
      </w:pPr>
      <w:r>
        <w:rPr>
          <w:rFonts w:hint="default" w:ascii="Mongolian Baiti" w:hAnsi="Mongolian Baiti" w:eastAsia="SimSun" w:cs="Mongolian Baiti"/>
          <w:color w:val="000000" w:themeColor="text1"/>
          <w:kern w:val="0"/>
          <w:sz w:val="28"/>
          <w:szCs w:val="28"/>
          <w:lang w:val="en-US" w:eastAsia="zh-CN" w:bidi="ar"/>
          <w14:textFill>
            <w14:solidFill>
              <w14:schemeClr w14:val="tx1"/>
            </w14:solidFill>
          </w14:textFill>
        </w:rPr>
        <w:t>N°</w:t>
      </w:r>
      <w:r>
        <w:rPr>
          <w:rFonts w:hint="default" w:ascii="Mongolian Baiti" w:hAnsi="Mongolian Baiti" w:eastAsia="SimSun" w:cs="Mongolian Baiti"/>
          <w:color w:val="000000" w:themeColor="text1"/>
          <w:kern w:val="0"/>
          <w:sz w:val="28"/>
          <w:szCs w:val="28"/>
          <w:lang w:val="fr-FR" w:eastAsia="zh-CN" w:bidi="ar"/>
          <w14:textFill>
            <w14:solidFill>
              <w14:schemeClr w14:val="tx1"/>
            </w14:solidFill>
          </w14:textFill>
        </w:rPr>
        <w:t>................../2025</w:t>
      </w:r>
    </w:p>
    <w:p w14:paraId="1A9F4437">
      <w:pPr>
        <w:keepNext w:val="0"/>
        <w:keepLines w:val="0"/>
        <w:widowControl/>
        <w:suppressLineNumbers w:val="0"/>
        <w:jc w:val="center"/>
        <w:rPr>
          <w:rFonts w:hint="default" w:ascii="Mongolian Baiti" w:hAnsi="Mongolian Baiti" w:eastAsia="SimSun" w:cs="Mongolian Baiti"/>
          <w:kern w:val="0"/>
          <w:sz w:val="28"/>
          <w:szCs w:val="28"/>
          <w:lang w:val="en-US" w:eastAsia="zh-CN" w:bidi="ar"/>
        </w:rPr>
      </w:pPr>
      <w:r>
        <w:rPr>
          <w:rFonts w:hint="default" w:ascii="Mongolian Baiti" w:hAnsi="Mongolian Baiti" w:eastAsia="SimSun" w:cs="Mongolian Baiti"/>
          <w:kern w:val="0"/>
          <w:sz w:val="28"/>
          <w:szCs w:val="28"/>
          <w:lang w:val="en-US" w:eastAsia="zh-CN" w:bidi="ar"/>
        </w:rPr>
        <w:t>RELATIF A LA REALISATION DE :</w:t>
      </w:r>
    </w:p>
    <w:p w14:paraId="4ED5F5E3">
      <w:pPr>
        <w:keepNext w:val="0"/>
        <w:keepLines w:val="0"/>
        <w:widowControl/>
        <w:suppressLineNumbers w:val="0"/>
        <w:jc w:val="center"/>
        <w:rPr>
          <w:rFonts w:hint="default" w:ascii="Mongolian Baiti" w:hAnsi="Mongolian Baiti" w:eastAsia="SimSun" w:cs="Mongolian Baiti"/>
          <w:kern w:val="0"/>
          <w:sz w:val="28"/>
          <w:szCs w:val="28"/>
          <w:lang w:val="fr-FR" w:eastAsia="zh-CN" w:bidi="ar"/>
        </w:rPr>
      </w:pPr>
      <w:r>
        <w:rPr>
          <w:rFonts w:hint="default" w:ascii="Mongolian Baiti" w:hAnsi="Mongolian Baiti" w:eastAsia="SimSun" w:cs="Mongolian Baiti"/>
          <w:kern w:val="0"/>
          <w:sz w:val="28"/>
          <w:szCs w:val="28"/>
          <w:lang w:val="fr-FR" w:eastAsia="zh-CN" w:bidi="ar"/>
        </w:rPr>
        <w:t>..................................................................................................</w:t>
      </w:r>
    </w:p>
    <w:p w14:paraId="0876B387">
      <w:pPr>
        <w:keepNext w:val="0"/>
        <w:keepLines w:val="0"/>
        <w:widowControl/>
        <w:suppressLineNumbers w:val="0"/>
        <w:jc w:val="center"/>
        <w:rPr>
          <w:rFonts w:hint="default" w:ascii="Mongolian Baiti" w:hAnsi="Mongolian Baiti" w:eastAsia="SimSun" w:cs="Mongolian Baiti"/>
          <w:color w:val="000000" w:themeColor="text1"/>
          <w:kern w:val="0"/>
          <w:sz w:val="28"/>
          <w:szCs w:val="28"/>
          <w:lang w:val="fr-FR" w:eastAsia="zh-CN" w:bidi="ar"/>
          <w14:textFill>
            <w14:solidFill>
              <w14:schemeClr w14:val="tx1"/>
            </w14:solidFill>
          </w14:textFill>
        </w:rPr>
      </w:pPr>
    </w:p>
    <w:p w14:paraId="40AB3C13">
      <w:pPr>
        <w:keepNext w:val="0"/>
        <w:keepLines w:val="0"/>
        <w:widowControl/>
        <w:suppressLineNumbers w:val="0"/>
        <w:jc w:val="center"/>
        <w:rPr>
          <w:rFonts w:hint="default" w:ascii="Mongolian Baiti" w:hAnsi="Mongolian Baiti" w:eastAsia="SimSun" w:cs="Mongolian Baiti"/>
          <w:b/>
          <w:bCs/>
          <w:kern w:val="0"/>
          <w:sz w:val="32"/>
          <w:szCs w:val="32"/>
          <w:lang w:val="en-US" w:eastAsia="zh-CN" w:bidi="ar"/>
        </w:rPr>
      </w:pPr>
    </w:p>
    <w:p w14:paraId="48AFFD8D">
      <w:pPr>
        <w:jc w:val="center"/>
        <w:rPr>
          <w:sz w:val="24"/>
          <w:szCs w:val="24"/>
        </w:rPr>
      </w:pPr>
    </w:p>
    <w:p w14:paraId="55622DF6">
      <w:pPr>
        <w:jc w:val="center"/>
        <w:rPr>
          <w:sz w:val="24"/>
          <w:szCs w:val="24"/>
        </w:rPr>
      </w:pPr>
    </w:p>
    <w:p w14:paraId="3892257F">
      <w:pPr>
        <w:jc w:val="center"/>
        <w:rPr>
          <w:sz w:val="24"/>
          <w:szCs w:val="24"/>
        </w:rPr>
      </w:pPr>
    </w:p>
    <w:p w14:paraId="2C1362D7">
      <w:pPr>
        <w:jc w:val="center"/>
        <w:rPr>
          <w:sz w:val="24"/>
          <w:szCs w:val="24"/>
        </w:rPr>
      </w:pPr>
    </w:p>
    <w:p w14:paraId="6AEC3BAE">
      <w:pPr>
        <w:jc w:val="center"/>
        <w:rPr>
          <w:sz w:val="24"/>
          <w:szCs w:val="24"/>
        </w:rPr>
      </w:pPr>
    </w:p>
    <w:p w14:paraId="25E0310D">
      <w:pPr>
        <w:jc w:val="center"/>
        <w:rPr>
          <w:sz w:val="24"/>
          <w:szCs w:val="24"/>
        </w:rPr>
      </w:pPr>
    </w:p>
    <w:p w14:paraId="5FF74830">
      <w:pPr>
        <w:jc w:val="center"/>
        <w:rPr>
          <w:sz w:val="24"/>
          <w:szCs w:val="24"/>
        </w:rPr>
      </w:pPr>
    </w:p>
    <w:p w14:paraId="1F9C2C26">
      <w:pPr>
        <w:jc w:val="center"/>
        <w:rPr>
          <w:sz w:val="24"/>
          <w:szCs w:val="24"/>
        </w:rPr>
      </w:pPr>
    </w:p>
    <w:p w14:paraId="3C17C982">
      <w:pPr>
        <w:jc w:val="center"/>
        <w:rPr>
          <w:sz w:val="24"/>
          <w:szCs w:val="24"/>
        </w:rPr>
      </w:pPr>
    </w:p>
    <w:p w14:paraId="1578D9E2">
      <w:pPr>
        <w:jc w:val="center"/>
        <w:rPr>
          <w:sz w:val="24"/>
          <w:szCs w:val="24"/>
        </w:rPr>
      </w:pPr>
    </w:p>
    <w:p w14:paraId="361390A9">
      <w:pPr>
        <w:jc w:val="center"/>
        <w:rPr>
          <w:sz w:val="24"/>
          <w:szCs w:val="24"/>
        </w:rPr>
      </w:pPr>
    </w:p>
    <w:p w14:paraId="2C57F349">
      <w:pPr>
        <w:jc w:val="center"/>
        <w:rPr>
          <w:sz w:val="24"/>
          <w:szCs w:val="24"/>
        </w:rPr>
      </w:pPr>
    </w:p>
    <w:p w14:paraId="2F2DE357">
      <w:pPr>
        <w:jc w:val="center"/>
        <w:rPr>
          <w:sz w:val="24"/>
          <w:szCs w:val="24"/>
        </w:rPr>
      </w:pPr>
    </w:p>
    <w:p w14:paraId="7818A54A">
      <w:pPr>
        <w:jc w:val="center"/>
        <w:rPr>
          <w:sz w:val="24"/>
          <w:szCs w:val="24"/>
        </w:rPr>
      </w:pPr>
    </w:p>
    <w:p w14:paraId="3176F806">
      <w:pPr>
        <w:jc w:val="center"/>
        <w:rPr>
          <w:sz w:val="24"/>
          <w:szCs w:val="24"/>
        </w:rPr>
      </w:pPr>
    </w:p>
    <w:p w14:paraId="646B7310">
      <w:pPr>
        <w:jc w:val="center"/>
        <w:rPr>
          <w:sz w:val="24"/>
          <w:szCs w:val="24"/>
        </w:rPr>
      </w:pPr>
    </w:p>
    <w:p w14:paraId="650FA79F">
      <w:pPr>
        <w:jc w:val="center"/>
        <w:rPr>
          <w:sz w:val="24"/>
          <w:szCs w:val="24"/>
        </w:rPr>
      </w:pPr>
    </w:p>
    <w:p w14:paraId="726B6DAA">
      <w:pPr>
        <w:jc w:val="center"/>
        <w:rPr>
          <w:sz w:val="24"/>
          <w:szCs w:val="24"/>
        </w:rPr>
      </w:pPr>
    </w:p>
    <w:p w14:paraId="4C537CE7">
      <w:pPr>
        <w:jc w:val="center"/>
        <w:rPr>
          <w:sz w:val="24"/>
          <w:szCs w:val="24"/>
        </w:rPr>
      </w:pPr>
    </w:p>
    <w:p w14:paraId="413EBEAD">
      <w:pPr>
        <w:jc w:val="center"/>
        <w:rPr>
          <w:sz w:val="24"/>
          <w:szCs w:val="24"/>
        </w:rPr>
      </w:pPr>
    </w:p>
    <w:p w14:paraId="25BEA0C5">
      <w:pPr>
        <w:jc w:val="center"/>
        <w:rPr>
          <w:sz w:val="24"/>
          <w:szCs w:val="24"/>
        </w:rPr>
      </w:pPr>
    </w:p>
    <w:p w14:paraId="732A2C15">
      <w:pPr>
        <w:jc w:val="center"/>
        <w:rPr>
          <w:sz w:val="24"/>
          <w:szCs w:val="24"/>
        </w:rPr>
      </w:pPr>
    </w:p>
    <w:p w14:paraId="7CB74B16">
      <w:pPr>
        <w:jc w:val="center"/>
        <w:rPr>
          <w:sz w:val="24"/>
          <w:szCs w:val="24"/>
        </w:rPr>
      </w:pPr>
    </w:p>
    <w:p w14:paraId="0EEA729B">
      <w:pPr>
        <w:jc w:val="center"/>
        <w:rPr>
          <w:sz w:val="24"/>
          <w:szCs w:val="24"/>
        </w:rPr>
      </w:pPr>
    </w:p>
    <w:p w14:paraId="09243319">
      <w:pPr>
        <w:jc w:val="center"/>
        <w:rPr>
          <w:sz w:val="24"/>
          <w:szCs w:val="24"/>
        </w:rPr>
      </w:pPr>
    </w:p>
    <w:p w14:paraId="39ED298E">
      <w:pPr>
        <w:jc w:val="center"/>
        <w:rPr>
          <w:sz w:val="24"/>
          <w:szCs w:val="24"/>
        </w:rPr>
      </w:pPr>
    </w:p>
    <w:p w14:paraId="4238C007">
      <w:pPr>
        <w:jc w:val="center"/>
        <w:rPr>
          <w:sz w:val="24"/>
          <w:szCs w:val="24"/>
        </w:rPr>
      </w:pPr>
    </w:p>
    <w:p w14:paraId="49F14098">
      <w:pPr>
        <w:jc w:val="center"/>
        <w:rPr>
          <w:sz w:val="24"/>
          <w:szCs w:val="24"/>
        </w:rPr>
      </w:pPr>
    </w:p>
    <w:p w14:paraId="5E880743">
      <w:pPr>
        <w:keepNext w:val="0"/>
        <w:keepLines w:val="0"/>
        <w:widowControl/>
        <w:suppressLineNumbers w:val="0"/>
        <w:jc w:val="left"/>
        <w:rPr>
          <w:rFonts w:hint="default" w:ascii="Times New Roman" w:hAnsi="Times New Roman" w:eastAsia="SimSun" w:cs="Times New Roman"/>
          <w:kern w:val="0"/>
          <w:sz w:val="22"/>
          <w:szCs w:val="22"/>
          <w:lang w:val="en-US" w:eastAsia="zh-CN" w:bidi="ar"/>
        </w:rPr>
      </w:pPr>
      <w:r>
        <w:rPr>
          <w:rFonts w:hint="default" w:ascii="Times New Roman" w:hAnsi="Times New Roman" w:eastAsia="SimSun" w:cs="Times New Roman"/>
          <w:kern w:val="0"/>
          <w:sz w:val="22"/>
          <w:szCs w:val="22"/>
          <w:lang w:val="en-US" w:eastAsia="zh-CN" w:bidi="ar"/>
        </w:rPr>
        <w:t>dentification des parties contractantes.....</w:t>
      </w:r>
      <w:r>
        <w:rPr>
          <w:rFonts w:hint="default" w:ascii="Times New Roman" w:hAnsi="Times New Roman" w:eastAsia="SimSun" w:cs="Times New Roman"/>
          <w:kern w:val="0"/>
          <w:sz w:val="22"/>
          <w:szCs w:val="22"/>
          <w:lang w:val="fr-FR" w:eastAsia="zh-CN" w:bidi="ar"/>
        </w:rPr>
        <w:t>...................................................................................</w:t>
      </w:r>
      <w:r>
        <w:rPr>
          <w:rFonts w:hint="default" w:ascii="Times New Roman" w:hAnsi="Times New Roman" w:eastAsia="SimSun" w:cs="Times New Roman"/>
          <w:kern w:val="0"/>
          <w:sz w:val="22"/>
          <w:szCs w:val="22"/>
          <w:lang w:val="en-US" w:eastAsia="zh-CN" w:bidi="ar"/>
        </w:rPr>
        <w:t>3</w:t>
      </w:r>
      <w:r>
        <w:rPr>
          <w:rFonts w:hint="default" w:ascii="Times New Roman" w:hAnsi="Times New Roman" w:eastAsia="SimSun" w:cs="Times New Roman"/>
          <w:kern w:val="0"/>
          <w:sz w:val="22"/>
          <w:szCs w:val="22"/>
          <w:lang w:val="en-US" w:eastAsia="zh-CN" w:bidi="ar"/>
        </w:rPr>
        <w:br w:type="textWrapping"/>
      </w:r>
      <w:r>
        <w:rPr>
          <w:rFonts w:hint="default" w:ascii="Times New Roman" w:hAnsi="Times New Roman" w:eastAsia="SimSun" w:cs="Times New Roman"/>
          <w:kern w:val="0"/>
          <w:sz w:val="22"/>
          <w:szCs w:val="22"/>
          <w:lang w:val="en-US" w:eastAsia="zh-CN" w:bidi="ar"/>
        </w:rPr>
        <w:t>Article 01: Objet du contrat</w:t>
      </w:r>
      <w:r>
        <w:rPr>
          <w:rFonts w:hint="default" w:ascii="Times New Roman" w:hAnsi="Times New Roman" w:eastAsia="SimSun" w:cs="Times New Roman"/>
          <w:kern w:val="0"/>
          <w:sz w:val="22"/>
          <w:szCs w:val="22"/>
          <w:lang w:val="en-US" w:eastAsia="zh-CN" w:bidi="ar"/>
        </w:rPr>
        <w:t>.....</w:t>
      </w:r>
      <w:r>
        <w:rPr>
          <w:rFonts w:hint="default" w:ascii="Times New Roman" w:hAnsi="Times New Roman" w:eastAsia="SimSun" w:cs="Times New Roman"/>
          <w:kern w:val="0"/>
          <w:sz w:val="22"/>
          <w:szCs w:val="22"/>
          <w:lang w:val="fr-FR" w:eastAsia="zh-CN" w:bidi="ar"/>
        </w:rPr>
        <w:t>...................................................................................................</w:t>
      </w:r>
      <w:r>
        <w:rPr>
          <w:rFonts w:hint="default" w:ascii="Times New Roman" w:hAnsi="Times New Roman" w:eastAsia="SimSun" w:cs="Times New Roman"/>
          <w:kern w:val="0"/>
          <w:sz w:val="22"/>
          <w:szCs w:val="22"/>
          <w:lang w:val="en-US" w:eastAsia="zh-CN" w:bidi="ar"/>
        </w:rPr>
        <w:t>3</w:t>
      </w:r>
      <w:r>
        <w:rPr>
          <w:rFonts w:hint="default" w:ascii="Times New Roman" w:hAnsi="Times New Roman" w:eastAsia="SimSun" w:cs="Times New Roman"/>
          <w:kern w:val="0"/>
          <w:sz w:val="22"/>
          <w:szCs w:val="22"/>
          <w:lang w:val="en-US" w:eastAsia="zh-CN" w:bidi="ar"/>
        </w:rPr>
        <w:br w:type="textWrapping"/>
      </w:r>
      <w:r>
        <w:rPr>
          <w:rFonts w:hint="default" w:ascii="Times New Roman" w:hAnsi="Times New Roman" w:eastAsia="SimSun" w:cs="Times New Roman"/>
          <w:kern w:val="0"/>
          <w:sz w:val="22"/>
          <w:szCs w:val="22"/>
          <w:lang w:val="en-US" w:eastAsia="zh-CN" w:bidi="ar"/>
        </w:rPr>
        <w:t>Article 02: Mode de passation</w:t>
      </w:r>
      <w:r>
        <w:rPr>
          <w:rFonts w:hint="default" w:ascii="Times New Roman" w:hAnsi="Times New Roman" w:eastAsia="SimSun" w:cs="Times New Roman"/>
          <w:kern w:val="0"/>
          <w:sz w:val="22"/>
          <w:szCs w:val="22"/>
          <w:lang w:val="en-US" w:eastAsia="zh-CN" w:bidi="ar"/>
        </w:rPr>
        <w:t>.....</w:t>
      </w:r>
      <w:r>
        <w:rPr>
          <w:rFonts w:hint="default" w:ascii="Times New Roman" w:hAnsi="Times New Roman" w:eastAsia="SimSun" w:cs="Times New Roman"/>
          <w:kern w:val="0"/>
          <w:sz w:val="22"/>
          <w:szCs w:val="22"/>
          <w:lang w:val="fr-FR" w:eastAsia="zh-CN" w:bidi="ar"/>
        </w:rPr>
        <w:t>...............................................................................................</w:t>
      </w:r>
      <w:r>
        <w:rPr>
          <w:rFonts w:hint="default" w:ascii="Times New Roman" w:hAnsi="Times New Roman" w:eastAsia="SimSun" w:cs="Times New Roman"/>
          <w:kern w:val="0"/>
          <w:sz w:val="22"/>
          <w:szCs w:val="22"/>
          <w:lang w:val="en-US" w:eastAsia="zh-CN" w:bidi="ar"/>
        </w:rPr>
        <w:t>3</w:t>
      </w:r>
      <w:r>
        <w:rPr>
          <w:rFonts w:hint="default" w:ascii="Times New Roman" w:hAnsi="Times New Roman" w:eastAsia="SimSun" w:cs="Times New Roman"/>
          <w:kern w:val="0"/>
          <w:sz w:val="22"/>
          <w:szCs w:val="22"/>
          <w:lang w:val="en-US" w:eastAsia="zh-CN" w:bidi="ar"/>
        </w:rPr>
        <w:br w:type="textWrapping"/>
      </w:r>
      <w:r>
        <w:rPr>
          <w:rFonts w:hint="default" w:ascii="Times New Roman" w:hAnsi="Times New Roman" w:eastAsia="SimSun" w:cs="Times New Roman"/>
          <w:kern w:val="0"/>
          <w:sz w:val="22"/>
          <w:szCs w:val="22"/>
          <w:lang w:val="en-US" w:eastAsia="zh-CN" w:bidi="ar"/>
        </w:rPr>
        <w:t>Article 03: Pièces constitutives du contrat</w:t>
      </w:r>
      <w:r>
        <w:rPr>
          <w:rFonts w:hint="default" w:ascii="Times New Roman" w:hAnsi="Times New Roman" w:eastAsia="SimSun" w:cs="Times New Roman"/>
          <w:kern w:val="0"/>
          <w:sz w:val="22"/>
          <w:szCs w:val="22"/>
          <w:lang w:val="en-US" w:eastAsia="zh-CN" w:bidi="ar"/>
        </w:rPr>
        <w:t>.....</w:t>
      </w:r>
      <w:r>
        <w:rPr>
          <w:rFonts w:hint="default" w:ascii="Times New Roman" w:hAnsi="Times New Roman" w:eastAsia="SimSun" w:cs="Times New Roman"/>
          <w:kern w:val="0"/>
          <w:sz w:val="22"/>
          <w:szCs w:val="22"/>
          <w:lang w:val="fr-FR" w:eastAsia="zh-CN" w:bidi="ar"/>
        </w:rPr>
        <w:t>.............................................................................</w:t>
      </w:r>
      <w:r>
        <w:rPr>
          <w:rFonts w:hint="default" w:ascii="Times New Roman" w:hAnsi="Times New Roman" w:eastAsia="SimSun" w:cs="Times New Roman"/>
          <w:kern w:val="0"/>
          <w:sz w:val="22"/>
          <w:szCs w:val="22"/>
          <w:lang w:val="en-US" w:eastAsia="zh-CN" w:bidi="ar"/>
        </w:rPr>
        <w:t>3</w:t>
      </w:r>
      <w:r>
        <w:rPr>
          <w:rFonts w:hint="default" w:ascii="Times New Roman" w:hAnsi="Times New Roman" w:eastAsia="SimSun" w:cs="Times New Roman"/>
          <w:kern w:val="0"/>
          <w:sz w:val="22"/>
          <w:szCs w:val="22"/>
          <w:lang w:val="en-US" w:eastAsia="zh-CN" w:bidi="ar"/>
        </w:rPr>
        <w:br w:type="textWrapping"/>
      </w:r>
      <w:r>
        <w:rPr>
          <w:rFonts w:hint="default" w:ascii="Times New Roman" w:hAnsi="Times New Roman" w:eastAsia="SimSun" w:cs="Times New Roman"/>
          <w:kern w:val="0"/>
          <w:sz w:val="22"/>
          <w:szCs w:val="22"/>
          <w:lang w:val="en-US" w:eastAsia="zh-CN" w:bidi="ar"/>
        </w:rPr>
        <w:t>Article 04: Localisation</w:t>
      </w:r>
      <w:r>
        <w:rPr>
          <w:rFonts w:hint="default" w:ascii="Times New Roman" w:hAnsi="Times New Roman" w:eastAsia="SimSun" w:cs="Times New Roman"/>
          <w:kern w:val="0"/>
          <w:sz w:val="22"/>
          <w:szCs w:val="22"/>
          <w:lang w:val="en-US" w:eastAsia="zh-CN" w:bidi="ar"/>
        </w:rPr>
        <w:t>.....</w:t>
      </w:r>
      <w:r>
        <w:rPr>
          <w:rFonts w:hint="default" w:ascii="Times New Roman" w:hAnsi="Times New Roman" w:eastAsia="SimSun" w:cs="Times New Roman"/>
          <w:kern w:val="0"/>
          <w:sz w:val="22"/>
          <w:szCs w:val="22"/>
          <w:lang w:val="fr-FR" w:eastAsia="zh-CN" w:bidi="ar"/>
        </w:rPr>
        <w:t>..........................................................................................................3</w:t>
      </w:r>
      <w:r>
        <w:rPr>
          <w:rFonts w:hint="default" w:ascii="Times New Roman" w:hAnsi="Times New Roman" w:eastAsia="SimSun" w:cs="Times New Roman"/>
          <w:kern w:val="0"/>
          <w:sz w:val="22"/>
          <w:szCs w:val="22"/>
          <w:lang w:val="en-US" w:eastAsia="zh-CN" w:bidi="ar"/>
        </w:rPr>
        <w:br w:type="textWrapping"/>
      </w:r>
      <w:r>
        <w:rPr>
          <w:rFonts w:hint="default" w:ascii="Times New Roman" w:hAnsi="Times New Roman" w:eastAsia="SimSun" w:cs="Times New Roman"/>
          <w:kern w:val="0"/>
          <w:sz w:val="22"/>
          <w:szCs w:val="22"/>
          <w:lang w:val="en-US" w:eastAsia="zh-CN" w:bidi="ar"/>
        </w:rPr>
        <w:t>Article 05: Mode d'évaluation des travaux.</w:t>
      </w:r>
      <w:r>
        <w:rPr>
          <w:rFonts w:hint="default" w:ascii="Times New Roman" w:hAnsi="Times New Roman" w:eastAsia="SimSun" w:cs="Times New Roman"/>
          <w:kern w:val="0"/>
          <w:sz w:val="22"/>
          <w:szCs w:val="22"/>
          <w:lang w:val="en-US" w:eastAsia="zh-CN" w:bidi="ar"/>
        </w:rPr>
        <w:t>.....</w:t>
      </w:r>
      <w:r>
        <w:rPr>
          <w:rFonts w:hint="default" w:ascii="Times New Roman" w:hAnsi="Times New Roman" w:eastAsia="SimSun" w:cs="Times New Roman"/>
          <w:kern w:val="0"/>
          <w:sz w:val="22"/>
          <w:szCs w:val="22"/>
          <w:lang w:val="fr-FR" w:eastAsia="zh-CN" w:bidi="ar"/>
        </w:rPr>
        <w:t>...........................................................................3</w:t>
      </w:r>
      <w:r>
        <w:rPr>
          <w:rFonts w:hint="default" w:ascii="Times New Roman" w:hAnsi="Times New Roman" w:eastAsia="SimSun" w:cs="Times New Roman"/>
          <w:kern w:val="0"/>
          <w:sz w:val="22"/>
          <w:szCs w:val="22"/>
          <w:lang w:val="en-US" w:eastAsia="zh-CN" w:bidi="ar"/>
        </w:rPr>
        <w:br w:type="textWrapping"/>
      </w:r>
      <w:r>
        <w:rPr>
          <w:rFonts w:hint="default" w:ascii="Times New Roman" w:hAnsi="Times New Roman" w:eastAsia="SimSun" w:cs="Times New Roman"/>
          <w:kern w:val="0"/>
          <w:sz w:val="22"/>
          <w:szCs w:val="22"/>
          <w:lang w:val="en-US" w:eastAsia="zh-CN" w:bidi="ar"/>
        </w:rPr>
        <w:t>Article 06: Définition des prix</w:t>
      </w:r>
      <w:r>
        <w:rPr>
          <w:rFonts w:hint="default" w:ascii="Times New Roman" w:hAnsi="Times New Roman" w:eastAsia="SimSun" w:cs="Times New Roman"/>
          <w:kern w:val="0"/>
          <w:sz w:val="22"/>
          <w:szCs w:val="22"/>
          <w:lang w:val="en-US" w:eastAsia="zh-CN" w:bidi="ar"/>
        </w:rPr>
        <w:t>.....</w:t>
      </w:r>
      <w:r>
        <w:rPr>
          <w:rFonts w:hint="default" w:ascii="Times New Roman" w:hAnsi="Times New Roman" w:eastAsia="SimSun" w:cs="Times New Roman"/>
          <w:kern w:val="0"/>
          <w:sz w:val="22"/>
          <w:szCs w:val="22"/>
          <w:lang w:val="fr-FR" w:eastAsia="zh-CN" w:bidi="ar"/>
        </w:rPr>
        <w:t>...............................................................................................6</w:t>
      </w:r>
      <w:r>
        <w:rPr>
          <w:rFonts w:hint="default" w:ascii="Times New Roman" w:hAnsi="Times New Roman" w:eastAsia="SimSun" w:cs="Times New Roman"/>
          <w:kern w:val="0"/>
          <w:sz w:val="22"/>
          <w:szCs w:val="22"/>
          <w:lang w:val="en-US" w:eastAsia="zh-CN" w:bidi="ar"/>
        </w:rPr>
        <w:br w:type="textWrapping"/>
      </w:r>
      <w:r>
        <w:rPr>
          <w:rFonts w:hint="default" w:ascii="Times New Roman" w:hAnsi="Times New Roman" w:eastAsia="SimSun" w:cs="Times New Roman"/>
          <w:kern w:val="0"/>
          <w:sz w:val="22"/>
          <w:szCs w:val="22"/>
          <w:lang w:val="en-US" w:eastAsia="zh-CN" w:bidi="ar"/>
        </w:rPr>
        <w:t>Article 07: Montant du contrat</w:t>
      </w:r>
      <w:r>
        <w:rPr>
          <w:rFonts w:hint="default" w:ascii="Times New Roman" w:hAnsi="Times New Roman" w:eastAsia="SimSun" w:cs="Times New Roman"/>
          <w:kern w:val="0"/>
          <w:sz w:val="22"/>
          <w:szCs w:val="22"/>
          <w:lang w:val="en-US" w:eastAsia="zh-CN" w:bidi="ar"/>
        </w:rPr>
        <w:t>.....</w:t>
      </w:r>
      <w:r>
        <w:rPr>
          <w:rFonts w:hint="default" w:ascii="Times New Roman" w:hAnsi="Times New Roman" w:eastAsia="SimSun" w:cs="Times New Roman"/>
          <w:kern w:val="0"/>
          <w:sz w:val="22"/>
          <w:szCs w:val="22"/>
          <w:lang w:val="fr-FR" w:eastAsia="zh-CN" w:bidi="ar"/>
        </w:rPr>
        <w:t>..............................................................................................4</w:t>
      </w:r>
      <w:r>
        <w:rPr>
          <w:rFonts w:hint="default" w:ascii="Times New Roman" w:hAnsi="Times New Roman" w:eastAsia="SimSun" w:cs="Times New Roman"/>
          <w:kern w:val="0"/>
          <w:sz w:val="22"/>
          <w:szCs w:val="22"/>
          <w:lang w:val="en-US" w:eastAsia="zh-CN" w:bidi="ar"/>
        </w:rPr>
        <w:br w:type="textWrapping"/>
      </w:r>
      <w:r>
        <w:rPr>
          <w:rFonts w:hint="default" w:ascii="Times New Roman" w:hAnsi="Times New Roman" w:eastAsia="SimSun" w:cs="Times New Roman"/>
          <w:kern w:val="0"/>
          <w:sz w:val="22"/>
          <w:szCs w:val="22"/>
          <w:lang w:val="en-US" w:eastAsia="zh-CN" w:bidi="ar"/>
        </w:rPr>
        <w:t>Article 08: Délai d'exécution des travaux</w:t>
      </w:r>
      <w:r>
        <w:rPr>
          <w:rFonts w:hint="default" w:ascii="Times New Roman" w:hAnsi="Times New Roman" w:eastAsia="SimSun" w:cs="Times New Roman"/>
          <w:kern w:val="0"/>
          <w:sz w:val="22"/>
          <w:szCs w:val="22"/>
          <w:lang w:val="en-US" w:eastAsia="zh-CN" w:bidi="ar"/>
        </w:rPr>
        <w:t>.....</w:t>
      </w:r>
      <w:r>
        <w:rPr>
          <w:rFonts w:hint="default" w:ascii="Times New Roman" w:hAnsi="Times New Roman" w:eastAsia="SimSun" w:cs="Times New Roman"/>
          <w:kern w:val="0"/>
          <w:sz w:val="22"/>
          <w:szCs w:val="22"/>
          <w:lang w:val="fr-FR" w:eastAsia="zh-CN" w:bidi="ar"/>
        </w:rPr>
        <w:t>..............................................................................4</w:t>
      </w:r>
      <w:r>
        <w:rPr>
          <w:rFonts w:hint="default" w:ascii="Times New Roman" w:hAnsi="Times New Roman" w:eastAsia="SimSun" w:cs="Times New Roman"/>
          <w:kern w:val="0"/>
          <w:sz w:val="22"/>
          <w:szCs w:val="22"/>
          <w:lang w:val="en-US" w:eastAsia="zh-CN" w:bidi="ar"/>
        </w:rPr>
        <w:br w:type="textWrapping"/>
      </w:r>
      <w:r>
        <w:rPr>
          <w:rFonts w:hint="default" w:ascii="Times New Roman" w:hAnsi="Times New Roman" w:eastAsia="SimSun" w:cs="Times New Roman"/>
          <w:kern w:val="0"/>
          <w:sz w:val="22"/>
          <w:szCs w:val="22"/>
          <w:lang w:val="en-US" w:eastAsia="zh-CN" w:bidi="ar"/>
        </w:rPr>
        <w:t>Article 09: Pénalités financières</w:t>
      </w:r>
      <w:r>
        <w:rPr>
          <w:rFonts w:hint="default" w:ascii="Times New Roman" w:hAnsi="Times New Roman" w:eastAsia="SimSun" w:cs="Times New Roman"/>
          <w:kern w:val="0"/>
          <w:sz w:val="22"/>
          <w:szCs w:val="22"/>
          <w:lang w:val="en-US" w:eastAsia="zh-CN" w:bidi="ar"/>
        </w:rPr>
        <w:t>.....</w:t>
      </w:r>
      <w:r>
        <w:rPr>
          <w:rFonts w:hint="default" w:ascii="Times New Roman" w:hAnsi="Times New Roman" w:eastAsia="SimSun" w:cs="Times New Roman"/>
          <w:kern w:val="0"/>
          <w:sz w:val="22"/>
          <w:szCs w:val="22"/>
          <w:lang w:val="fr-FR" w:eastAsia="zh-CN" w:bidi="ar"/>
        </w:rPr>
        <w:t>............................................................................................4</w:t>
      </w:r>
      <w:r>
        <w:rPr>
          <w:rFonts w:hint="default" w:ascii="Times New Roman" w:hAnsi="Times New Roman" w:eastAsia="SimSun" w:cs="Times New Roman"/>
          <w:kern w:val="0"/>
          <w:sz w:val="22"/>
          <w:szCs w:val="22"/>
          <w:lang w:val="en-US" w:eastAsia="zh-CN" w:bidi="ar"/>
        </w:rPr>
        <w:br w:type="textWrapping"/>
      </w:r>
      <w:r>
        <w:rPr>
          <w:rFonts w:hint="default" w:ascii="Times New Roman" w:hAnsi="Times New Roman" w:eastAsia="SimSun" w:cs="Times New Roman"/>
          <w:kern w:val="0"/>
          <w:sz w:val="22"/>
          <w:szCs w:val="22"/>
          <w:lang w:val="en-US" w:eastAsia="zh-CN" w:bidi="ar"/>
        </w:rPr>
        <w:t>Article 10: Cas de force majeure</w:t>
      </w:r>
      <w:r>
        <w:rPr>
          <w:rFonts w:hint="default" w:ascii="Times New Roman" w:hAnsi="Times New Roman" w:eastAsia="SimSun" w:cs="Times New Roman"/>
          <w:kern w:val="0"/>
          <w:sz w:val="22"/>
          <w:szCs w:val="22"/>
          <w:lang w:val="en-US" w:eastAsia="zh-CN" w:bidi="ar"/>
        </w:rPr>
        <w:t>.....</w:t>
      </w:r>
      <w:r>
        <w:rPr>
          <w:rFonts w:hint="default" w:ascii="Times New Roman" w:hAnsi="Times New Roman" w:eastAsia="SimSun" w:cs="Times New Roman"/>
          <w:kern w:val="0"/>
          <w:sz w:val="22"/>
          <w:szCs w:val="22"/>
          <w:lang w:val="fr-FR" w:eastAsia="zh-CN" w:bidi="ar"/>
        </w:rPr>
        <w:t>...........................................................................................4</w:t>
      </w:r>
      <w:r>
        <w:rPr>
          <w:rFonts w:hint="default" w:ascii="Times New Roman" w:hAnsi="Times New Roman" w:eastAsia="SimSun" w:cs="Times New Roman"/>
          <w:kern w:val="0"/>
          <w:sz w:val="22"/>
          <w:szCs w:val="22"/>
          <w:lang w:val="en-US" w:eastAsia="zh-CN" w:bidi="ar"/>
        </w:rPr>
        <w:br w:type="textWrapping"/>
      </w:r>
      <w:r>
        <w:rPr>
          <w:rFonts w:hint="default" w:ascii="Times New Roman" w:hAnsi="Times New Roman" w:eastAsia="SimSun" w:cs="Times New Roman"/>
          <w:kern w:val="0"/>
          <w:sz w:val="22"/>
          <w:szCs w:val="22"/>
          <w:lang w:val="en-US" w:eastAsia="zh-CN" w:bidi="ar"/>
        </w:rPr>
        <w:t>Article 11: Origine des matériaux et produits fabriqués.</w:t>
      </w:r>
      <w:r>
        <w:rPr>
          <w:rFonts w:hint="default" w:ascii="Times New Roman" w:hAnsi="Times New Roman" w:eastAsia="SimSun" w:cs="Times New Roman"/>
          <w:kern w:val="0"/>
          <w:sz w:val="22"/>
          <w:szCs w:val="22"/>
          <w:lang w:val="fr-FR" w:eastAsia="zh-CN" w:bidi="ar"/>
        </w:rPr>
        <w:t>...............</w:t>
      </w:r>
      <w:r>
        <w:rPr>
          <w:rFonts w:hint="default" w:ascii="Times New Roman" w:hAnsi="Times New Roman" w:eastAsia="SimSun" w:cs="Times New Roman"/>
          <w:kern w:val="0"/>
          <w:sz w:val="22"/>
          <w:szCs w:val="22"/>
          <w:lang w:val="en-US" w:eastAsia="zh-CN" w:bidi="ar"/>
        </w:rPr>
        <w:t>..... Erreur ! Signet non défini.</w:t>
      </w:r>
      <w:r>
        <w:rPr>
          <w:rFonts w:hint="default" w:ascii="Times New Roman" w:hAnsi="Times New Roman" w:eastAsia="SimSun" w:cs="Times New Roman"/>
          <w:kern w:val="0"/>
          <w:sz w:val="22"/>
          <w:szCs w:val="22"/>
          <w:lang w:val="en-US" w:eastAsia="zh-CN" w:bidi="ar"/>
        </w:rPr>
        <w:br w:type="textWrapping"/>
      </w:r>
      <w:r>
        <w:rPr>
          <w:rFonts w:hint="default" w:ascii="Times New Roman" w:hAnsi="Times New Roman" w:eastAsia="SimSun" w:cs="Times New Roman"/>
          <w:kern w:val="0"/>
          <w:sz w:val="22"/>
          <w:szCs w:val="22"/>
          <w:lang w:val="en-US" w:eastAsia="zh-CN" w:bidi="ar"/>
        </w:rPr>
        <w:t>Article 12: Ordre de service</w:t>
      </w:r>
      <w:r>
        <w:rPr>
          <w:rFonts w:hint="default" w:ascii="Times New Roman" w:hAnsi="Times New Roman" w:eastAsia="SimSun" w:cs="Times New Roman"/>
          <w:kern w:val="0"/>
          <w:sz w:val="22"/>
          <w:szCs w:val="22"/>
          <w:lang w:val="en-US" w:eastAsia="zh-CN" w:bidi="ar"/>
        </w:rPr>
        <w:t>.....</w:t>
      </w:r>
      <w:r>
        <w:rPr>
          <w:rFonts w:hint="default" w:ascii="Times New Roman" w:hAnsi="Times New Roman" w:eastAsia="SimSun" w:cs="Times New Roman"/>
          <w:kern w:val="0"/>
          <w:sz w:val="22"/>
          <w:szCs w:val="22"/>
          <w:lang w:val="fr-FR" w:eastAsia="zh-CN" w:bidi="ar"/>
        </w:rPr>
        <w:t>...................................................................................................4</w:t>
      </w:r>
      <w:r>
        <w:rPr>
          <w:rFonts w:hint="default" w:ascii="Times New Roman" w:hAnsi="Times New Roman" w:eastAsia="SimSun" w:cs="Times New Roman"/>
          <w:kern w:val="0"/>
          <w:sz w:val="22"/>
          <w:szCs w:val="22"/>
          <w:lang w:val="en-US" w:eastAsia="zh-CN" w:bidi="ar"/>
        </w:rPr>
        <w:br w:type="textWrapping"/>
      </w:r>
      <w:r>
        <w:rPr>
          <w:rFonts w:hint="default" w:ascii="Times New Roman" w:hAnsi="Times New Roman" w:eastAsia="SimSun" w:cs="Times New Roman"/>
          <w:kern w:val="0"/>
          <w:sz w:val="22"/>
          <w:szCs w:val="22"/>
          <w:lang w:val="en-US" w:eastAsia="zh-CN" w:bidi="ar"/>
        </w:rPr>
        <w:t>Article 13: Droits de timbres et d'enregistrement</w:t>
      </w:r>
      <w:r>
        <w:rPr>
          <w:rFonts w:hint="default" w:ascii="Times New Roman" w:hAnsi="Times New Roman" w:eastAsia="SimSun" w:cs="Times New Roman"/>
          <w:kern w:val="0"/>
          <w:sz w:val="22"/>
          <w:szCs w:val="22"/>
          <w:lang w:val="en-US" w:eastAsia="zh-CN" w:bidi="ar"/>
        </w:rPr>
        <w:t>.....</w:t>
      </w:r>
      <w:r>
        <w:rPr>
          <w:rFonts w:hint="default" w:ascii="Times New Roman" w:hAnsi="Times New Roman" w:eastAsia="SimSun" w:cs="Times New Roman"/>
          <w:kern w:val="0"/>
          <w:sz w:val="22"/>
          <w:szCs w:val="22"/>
          <w:lang w:val="fr-FR" w:eastAsia="zh-CN" w:bidi="ar"/>
        </w:rPr>
        <w:t>..................................................................5</w:t>
      </w:r>
      <w:r>
        <w:rPr>
          <w:rFonts w:hint="default" w:ascii="Times New Roman" w:hAnsi="Times New Roman" w:eastAsia="SimSun" w:cs="Times New Roman"/>
          <w:kern w:val="0"/>
          <w:sz w:val="22"/>
          <w:szCs w:val="22"/>
          <w:lang w:val="en-US" w:eastAsia="zh-CN" w:bidi="ar"/>
        </w:rPr>
        <w:br w:type="textWrapping"/>
      </w:r>
      <w:r>
        <w:rPr>
          <w:rFonts w:hint="default" w:ascii="Times New Roman" w:hAnsi="Times New Roman" w:eastAsia="SimSun" w:cs="Times New Roman"/>
          <w:kern w:val="0"/>
          <w:sz w:val="22"/>
          <w:szCs w:val="22"/>
          <w:lang w:val="en-US" w:eastAsia="zh-CN" w:bidi="ar"/>
        </w:rPr>
        <w:t>Article 14: Mesures d'ordre et de sécurité</w:t>
      </w:r>
      <w:r>
        <w:rPr>
          <w:rFonts w:hint="default" w:ascii="Times New Roman" w:hAnsi="Times New Roman" w:eastAsia="SimSun" w:cs="Times New Roman"/>
          <w:kern w:val="0"/>
          <w:sz w:val="22"/>
          <w:szCs w:val="22"/>
          <w:lang w:val="en-US" w:eastAsia="zh-CN" w:bidi="ar"/>
        </w:rPr>
        <w:t>.....</w:t>
      </w:r>
      <w:r>
        <w:rPr>
          <w:rFonts w:hint="default" w:ascii="Times New Roman" w:hAnsi="Times New Roman" w:eastAsia="SimSun" w:cs="Times New Roman"/>
          <w:kern w:val="0"/>
          <w:sz w:val="22"/>
          <w:szCs w:val="22"/>
          <w:lang w:val="fr-FR" w:eastAsia="zh-CN" w:bidi="ar"/>
        </w:rPr>
        <w:t>.............................................................................5</w:t>
      </w:r>
      <w:r>
        <w:rPr>
          <w:rFonts w:hint="default" w:ascii="Times New Roman" w:hAnsi="Times New Roman" w:eastAsia="SimSun" w:cs="Times New Roman"/>
          <w:kern w:val="0"/>
          <w:sz w:val="22"/>
          <w:szCs w:val="22"/>
          <w:lang w:val="en-US" w:eastAsia="zh-CN" w:bidi="ar"/>
        </w:rPr>
        <w:br w:type="textWrapping"/>
      </w:r>
      <w:r>
        <w:rPr>
          <w:rFonts w:hint="default" w:ascii="Times New Roman" w:hAnsi="Times New Roman" w:eastAsia="SimSun" w:cs="Times New Roman"/>
          <w:kern w:val="0"/>
          <w:sz w:val="22"/>
          <w:szCs w:val="22"/>
          <w:lang w:val="en-US" w:eastAsia="zh-CN" w:bidi="ar"/>
        </w:rPr>
        <w:t>Article 15: Présence du cocontractant</w:t>
      </w:r>
      <w:r>
        <w:rPr>
          <w:rFonts w:hint="default" w:ascii="Times New Roman" w:hAnsi="Times New Roman" w:eastAsia="SimSun" w:cs="Times New Roman"/>
          <w:kern w:val="0"/>
          <w:sz w:val="22"/>
          <w:szCs w:val="22"/>
          <w:lang w:val="en-US" w:eastAsia="zh-CN" w:bidi="ar"/>
        </w:rPr>
        <w:t>.....</w:t>
      </w:r>
      <w:r>
        <w:rPr>
          <w:rFonts w:hint="default" w:ascii="Times New Roman" w:hAnsi="Times New Roman" w:eastAsia="SimSun" w:cs="Times New Roman"/>
          <w:kern w:val="0"/>
          <w:sz w:val="22"/>
          <w:szCs w:val="22"/>
          <w:lang w:val="fr-FR" w:eastAsia="zh-CN" w:bidi="ar"/>
        </w:rPr>
        <w:t>...................................................................................5</w:t>
      </w:r>
      <w:r>
        <w:rPr>
          <w:rFonts w:hint="default" w:ascii="Times New Roman" w:hAnsi="Times New Roman" w:eastAsia="SimSun" w:cs="Times New Roman"/>
          <w:kern w:val="0"/>
          <w:sz w:val="22"/>
          <w:szCs w:val="22"/>
          <w:lang w:val="en-US" w:eastAsia="zh-CN" w:bidi="ar"/>
        </w:rPr>
        <w:br w:type="textWrapping"/>
      </w:r>
      <w:r>
        <w:rPr>
          <w:rFonts w:hint="default" w:ascii="Times New Roman" w:hAnsi="Times New Roman" w:eastAsia="SimSun" w:cs="Times New Roman"/>
          <w:kern w:val="0"/>
          <w:sz w:val="22"/>
          <w:szCs w:val="22"/>
          <w:lang w:val="en-US" w:eastAsia="zh-CN" w:bidi="ar"/>
        </w:rPr>
        <w:t>Article 16: Avance forfaitaire</w:t>
      </w:r>
      <w:r>
        <w:rPr>
          <w:rFonts w:hint="default" w:ascii="Times New Roman" w:hAnsi="Times New Roman" w:eastAsia="SimSun" w:cs="Times New Roman"/>
          <w:kern w:val="0"/>
          <w:sz w:val="22"/>
          <w:szCs w:val="22"/>
          <w:lang w:val="en-US" w:eastAsia="zh-CN" w:bidi="ar"/>
        </w:rPr>
        <w:t>.....</w:t>
      </w:r>
      <w:r>
        <w:rPr>
          <w:rFonts w:hint="default" w:ascii="Times New Roman" w:hAnsi="Times New Roman" w:eastAsia="SimSun" w:cs="Times New Roman"/>
          <w:kern w:val="0"/>
          <w:sz w:val="22"/>
          <w:szCs w:val="22"/>
          <w:lang w:val="fr-FR" w:eastAsia="zh-CN" w:bidi="ar"/>
        </w:rPr>
        <w:t>................................................................................................5</w:t>
      </w:r>
      <w:r>
        <w:rPr>
          <w:rFonts w:hint="default" w:ascii="Times New Roman" w:hAnsi="Times New Roman" w:eastAsia="SimSun" w:cs="Times New Roman"/>
          <w:kern w:val="0"/>
          <w:sz w:val="22"/>
          <w:szCs w:val="22"/>
          <w:lang w:val="en-US" w:eastAsia="zh-CN" w:bidi="ar"/>
        </w:rPr>
        <w:br w:type="textWrapping"/>
      </w:r>
      <w:r>
        <w:rPr>
          <w:rFonts w:hint="default" w:ascii="Times New Roman" w:hAnsi="Times New Roman" w:eastAsia="SimSun" w:cs="Times New Roman"/>
          <w:kern w:val="0"/>
          <w:sz w:val="22"/>
          <w:szCs w:val="22"/>
          <w:lang w:val="en-US" w:eastAsia="zh-CN" w:bidi="ar"/>
        </w:rPr>
        <w:t>Article 17: Retenue de bonne exécution.</w:t>
      </w:r>
      <w:r>
        <w:rPr>
          <w:rFonts w:hint="default" w:ascii="Times New Roman" w:hAnsi="Times New Roman" w:eastAsia="SimSun" w:cs="Times New Roman"/>
          <w:kern w:val="0"/>
          <w:sz w:val="22"/>
          <w:szCs w:val="22"/>
          <w:lang w:val="en-US" w:eastAsia="zh-CN" w:bidi="ar"/>
        </w:rPr>
        <w:t>.....</w:t>
      </w:r>
      <w:r>
        <w:rPr>
          <w:rFonts w:hint="default" w:ascii="Times New Roman" w:hAnsi="Times New Roman" w:eastAsia="SimSun" w:cs="Times New Roman"/>
          <w:kern w:val="0"/>
          <w:sz w:val="22"/>
          <w:szCs w:val="22"/>
          <w:lang w:val="fr-FR" w:eastAsia="zh-CN" w:bidi="ar"/>
        </w:rPr>
        <w:t>...............................................................................5</w:t>
      </w:r>
      <w:r>
        <w:rPr>
          <w:rFonts w:hint="default" w:ascii="Times New Roman" w:hAnsi="Times New Roman" w:eastAsia="SimSun" w:cs="Times New Roman"/>
          <w:kern w:val="0"/>
          <w:sz w:val="22"/>
          <w:szCs w:val="22"/>
          <w:lang w:val="en-US" w:eastAsia="zh-CN" w:bidi="ar"/>
        </w:rPr>
        <w:br w:type="textWrapping"/>
      </w:r>
      <w:r>
        <w:rPr>
          <w:rFonts w:hint="default" w:ascii="Times New Roman" w:hAnsi="Times New Roman" w:eastAsia="SimSun" w:cs="Times New Roman"/>
          <w:kern w:val="0"/>
          <w:sz w:val="22"/>
          <w:szCs w:val="22"/>
          <w:lang w:val="en-US" w:eastAsia="zh-CN" w:bidi="ar"/>
        </w:rPr>
        <w:t>Article 18: Restitution de la retenue de garantie</w:t>
      </w:r>
      <w:r>
        <w:rPr>
          <w:rFonts w:hint="default" w:ascii="Times New Roman" w:hAnsi="Times New Roman" w:eastAsia="SimSun" w:cs="Times New Roman"/>
          <w:kern w:val="0"/>
          <w:sz w:val="22"/>
          <w:szCs w:val="22"/>
          <w:lang w:val="en-US" w:eastAsia="zh-CN" w:bidi="ar"/>
        </w:rPr>
        <w:t>.....</w:t>
      </w:r>
      <w:r>
        <w:rPr>
          <w:rFonts w:hint="default" w:ascii="Times New Roman" w:hAnsi="Times New Roman" w:eastAsia="SimSun" w:cs="Times New Roman"/>
          <w:kern w:val="0"/>
          <w:sz w:val="22"/>
          <w:szCs w:val="22"/>
          <w:lang w:val="fr-FR" w:eastAsia="zh-CN" w:bidi="ar"/>
        </w:rPr>
        <w:t>....................................................................5</w:t>
      </w:r>
      <w:r>
        <w:rPr>
          <w:rFonts w:hint="default" w:ascii="Times New Roman" w:hAnsi="Times New Roman" w:eastAsia="SimSun" w:cs="Times New Roman"/>
          <w:kern w:val="0"/>
          <w:sz w:val="22"/>
          <w:szCs w:val="22"/>
          <w:lang w:val="en-US" w:eastAsia="zh-CN" w:bidi="ar"/>
        </w:rPr>
        <w:br w:type="textWrapping"/>
      </w:r>
      <w:r>
        <w:rPr>
          <w:rFonts w:hint="default" w:ascii="Times New Roman" w:hAnsi="Times New Roman" w:eastAsia="SimSun" w:cs="Times New Roman"/>
          <w:kern w:val="0"/>
          <w:sz w:val="22"/>
          <w:szCs w:val="22"/>
          <w:lang w:val="en-US" w:eastAsia="zh-CN" w:bidi="ar"/>
        </w:rPr>
        <w:t>Article 19: Sanctions</w:t>
      </w:r>
      <w:r>
        <w:rPr>
          <w:rFonts w:hint="default" w:ascii="Times New Roman" w:hAnsi="Times New Roman" w:eastAsia="SimSun" w:cs="Times New Roman"/>
          <w:kern w:val="0"/>
          <w:sz w:val="22"/>
          <w:szCs w:val="22"/>
          <w:lang w:val="en-US" w:eastAsia="zh-CN" w:bidi="ar"/>
        </w:rPr>
        <w:t>.....</w:t>
      </w:r>
      <w:r>
        <w:rPr>
          <w:rFonts w:hint="default" w:ascii="Times New Roman" w:hAnsi="Times New Roman" w:eastAsia="SimSun" w:cs="Times New Roman"/>
          <w:kern w:val="0"/>
          <w:sz w:val="22"/>
          <w:szCs w:val="22"/>
          <w:lang w:val="fr-FR" w:eastAsia="zh-CN" w:bidi="ar"/>
        </w:rPr>
        <w:t>..............................................................................................................5</w:t>
      </w:r>
      <w:r>
        <w:rPr>
          <w:rFonts w:hint="default" w:ascii="Times New Roman" w:hAnsi="Times New Roman" w:eastAsia="SimSun" w:cs="Times New Roman"/>
          <w:kern w:val="0"/>
          <w:sz w:val="22"/>
          <w:szCs w:val="22"/>
          <w:lang w:val="en-US" w:eastAsia="zh-CN" w:bidi="ar"/>
        </w:rPr>
        <w:br w:type="textWrapping"/>
      </w:r>
      <w:r>
        <w:rPr>
          <w:rFonts w:hint="default" w:ascii="Times New Roman" w:hAnsi="Times New Roman" w:eastAsia="SimSun" w:cs="Times New Roman"/>
          <w:kern w:val="0"/>
          <w:sz w:val="22"/>
          <w:szCs w:val="22"/>
          <w:lang w:val="en-US" w:eastAsia="zh-CN" w:bidi="ar"/>
        </w:rPr>
        <w:t>Article 20: Entrée en vigueur du contrat</w:t>
      </w:r>
      <w:r>
        <w:rPr>
          <w:rFonts w:hint="default" w:ascii="Times New Roman" w:hAnsi="Times New Roman" w:eastAsia="SimSun" w:cs="Times New Roman"/>
          <w:kern w:val="0"/>
          <w:sz w:val="22"/>
          <w:szCs w:val="22"/>
          <w:lang w:val="en-US" w:eastAsia="zh-CN" w:bidi="ar"/>
        </w:rPr>
        <w:t>.....</w:t>
      </w:r>
      <w:r>
        <w:rPr>
          <w:rFonts w:hint="default" w:ascii="Times New Roman" w:hAnsi="Times New Roman" w:eastAsia="SimSun" w:cs="Times New Roman"/>
          <w:kern w:val="0"/>
          <w:sz w:val="22"/>
          <w:szCs w:val="22"/>
          <w:lang w:val="fr-FR" w:eastAsia="zh-CN" w:bidi="ar"/>
        </w:rPr>
        <w:t>................................................................................5</w:t>
      </w:r>
      <w:r>
        <w:rPr>
          <w:rFonts w:hint="default" w:ascii="Times New Roman" w:hAnsi="Times New Roman" w:eastAsia="SimSun" w:cs="Times New Roman"/>
          <w:kern w:val="0"/>
          <w:sz w:val="22"/>
          <w:szCs w:val="22"/>
          <w:lang w:val="en-US" w:eastAsia="zh-CN" w:bidi="ar"/>
        </w:rPr>
        <w:br w:type="textWrapping"/>
      </w:r>
      <w:r>
        <w:rPr>
          <w:rFonts w:hint="default" w:ascii="Times New Roman" w:hAnsi="Times New Roman" w:eastAsia="SimSun" w:cs="Times New Roman"/>
          <w:kern w:val="0"/>
          <w:sz w:val="22"/>
          <w:szCs w:val="22"/>
          <w:lang w:val="en-US" w:eastAsia="zh-CN" w:bidi="ar"/>
        </w:rPr>
        <w:t>Article 21: Travaux supplémentaires...</w:t>
      </w:r>
      <w:r>
        <w:rPr>
          <w:rFonts w:hint="default" w:ascii="Times New Roman" w:hAnsi="Times New Roman" w:eastAsia="SimSun" w:cs="Times New Roman"/>
          <w:kern w:val="0"/>
          <w:sz w:val="22"/>
          <w:szCs w:val="22"/>
          <w:lang w:val="en-US" w:eastAsia="zh-CN" w:bidi="ar"/>
        </w:rPr>
        <w:t>.....</w:t>
      </w:r>
      <w:r>
        <w:rPr>
          <w:rFonts w:hint="default" w:ascii="Times New Roman" w:hAnsi="Times New Roman" w:eastAsia="SimSun" w:cs="Times New Roman"/>
          <w:kern w:val="0"/>
          <w:sz w:val="22"/>
          <w:szCs w:val="22"/>
          <w:lang w:val="fr-FR" w:eastAsia="zh-CN" w:bidi="ar"/>
        </w:rPr>
        <w:t>..................................................................................5</w:t>
      </w:r>
      <w:r>
        <w:rPr>
          <w:rFonts w:hint="default" w:ascii="Times New Roman" w:hAnsi="Times New Roman" w:eastAsia="SimSun" w:cs="Times New Roman"/>
          <w:kern w:val="0"/>
          <w:sz w:val="22"/>
          <w:szCs w:val="22"/>
          <w:lang w:val="en-US" w:eastAsia="zh-CN" w:bidi="ar"/>
        </w:rPr>
        <w:br w:type="textWrapping"/>
      </w:r>
      <w:r>
        <w:rPr>
          <w:rFonts w:hint="default" w:ascii="Times New Roman" w:hAnsi="Times New Roman" w:eastAsia="SimSun" w:cs="Times New Roman"/>
          <w:kern w:val="0"/>
          <w:sz w:val="22"/>
          <w:szCs w:val="22"/>
          <w:lang w:val="en-US" w:eastAsia="zh-CN" w:bidi="ar"/>
        </w:rPr>
        <w:t>Article 22: Avenant</w:t>
      </w:r>
      <w:r>
        <w:rPr>
          <w:rFonts w:hint="default" w:ascii="Times New Roman" w:hAnsi="Times New Roman" w:eastAsia="SimSun" w:cs="Times New Roman"/>
          <w:kern w:val="0"/>
          <w:sz w:val="22"/>
          <w:szCs w:val="22"/>
          <w:lang w:val="en-US" w:eastAsia="zh-CN" w:bidi="ar"/>
        </w:rPr>
        <w:t>.....</w:t>
      </w:r>
      <w:r>
        <w:rPr>
          <w:rFonts w:hint="default" w:ascii="Times New Roman" w:hAnsi="Times New Roman" w:eastAsia="SimSun" w:cs="Times New Roman"/>
          <w:kern w:val="0"/>
          <w:sz w:val="22"/>
          <w:szCs w:val="22"/>
          <w:lang w:val="fr-FR" w:eastAsia="zh-CN" w:bidi="ar"/>
        </w:rPr>
        <w:t>................................................................................................................5</w:t>
      </w:r>
      <w:r>
        <w:rPr>
          <w:rFonts w:hint="default" w:ascii="Times New Roman" w:hAnsi="Times New Roman" w:eastAsia="SimSun" w:cs="Times New Roman"/>
          <w:kern w:val="0"/>
          <w:sz w:val="22"/>
          <w:szCs w:val="22"/>
          <w:lang w:val="en-US" w:eastAsia="zh-CN" w:bidi="ar"/>
        </w:rPr>
        <w:br w:type="textWrapping"/>
      </w:r>
      <w:r>
        <w:rPr>
          <w:rFonts w:hint="default" w:ascii="Times New Roman" w:hAnsi="Times New Roman" w:eastAsia="SimSun" w:cs="Times New Roman"/>
          <w:kern w:val="0"/>
          <w:sz w:val="22"/>
          <w:szCs w:val="22"/>
          <w:lang w:val="en-US" w:eastAsia="zh-CN" w:bidi="ar"/>
        </w:rPr>
        <w:t>Article 23: Obligation du cocontractant.</w:t>
      </w:r>
      <w:r>
        <w:rPr>
          <w:rFonts w:hint="default" w:ascii="Times New Roman" w:hAnsi="Times New Roman" w:eastAsia="SimSun" w:cs="Times New Roman"/>
          <w:kern w:val="0"/>
          <w:sz w:val="22"/>
          <w:szCs w:val="22"/>
          <w:lang w:val="en-US" w:eastAsia="zh-CN" w:bidi="ar"/>
        </w:rPr>
        <w:t>.....</w:t>
      </w:r>
      <w:r>
        <w:rPr>
          <w:rFonts w:hint="default" w:ascii="Times New Roman" w:hAnsi="Times New Roman" w:eastAsia="SimSun" w:cs="Times New Roman"/>
          <w:kern w:val="0"/>
          <w:sz w:val="22"/>
          <w:szCs w:val="22"/>
          <w:lang w:val="fr-FR" w:eastAsia="zh-CN" w:bidi="ar"/>
        </w:rPr>
        <w:t>................................................................................6</w:t>
      </w:r>
      <w:r>
        <w:rPr>
          <w:rFonts w:hint="default" w:ascii="Times New Roman" w:hAnsi="Times New Roman" w:eastAsia="SimSun" w:cs="Times New Roman"/>
          <w:kern w:val="0"/>
          <w:sz w:val="22"/>
          <w:szCs w:val="22"/>
          <w:lang w:val="en-US" w:eastAsia="zh-CN" w:bidi="ar"/>
        </w:rPr>
        <w:br w:type="textWrapping"/>
      </w:r>
      <w:r>
        <w:rPr>
          <w:rFonts w:hint="default" w:ascii="Times New Roman" w:hAnsi="Times New Roman" w:eastAsia="SimSun" w:cs="Times New Roman"/>
          <w:kern w:val="0"/>
          <w:sz w:val="22"/>
          <w:szCs w:val="22"/>
          <w:lang w:val="en-US" w:eastAsia="zh-CN" w:bidi="ar"/>
        </w:rPr>
        <w:t>Article 24: Modalités de paiement</w:t>
      </w:r>
      <w:r>
        <w:rPr>
          <w:rFonts w:hint="default" w:ascii="Times New Roman" w:hAnsi="Times New Roman" w:eastAsia="SimSun" w:cs="Times New Roman"/>
          <w:kern w:val="0"/>
          <w:sz w:val="22"/>
          <w:szCs w:val="22"/>
          <w:lang w:val="en-US" w:eastAsia="zh-CN" w:bidi="ar"/>
        </w:rPr>
        <w:t>.....</w:t>
      </w:r>
      <w:r>
        <w:rPr>
          <w:rFonts w:hint="default" w:ascii="Times New Roman" w:hAnsi="Times New Roman" w:eastAsia="SimSun" w:cs="Times New Roman"/>
          <w:kern w:val="0"/>
          <w:sz w:val="22"/>
          <w:szCs w:val="22"/>
          <w:lang w:val="fr-FR" w:eastAsia="zh-CN" w:bidi="ar"/>
        </w:rPr>
        <w:t>.........................................................................................6</w:t>
      </w:r>
      <w:r>
        <w:rPr>
          <w:rFonts w:hint="default" w:ascii="Times New Roman" w:hAnsi="Times New Roman" w:eastAsia="SimSun" w:cs="Times New Roman"/>
          <w:kern w:val="0"/>
          <w:sz w:val="22"/>
          <w:szCs w:val="22"/>
          <w:lang w:val="en-US" w:eastAsia="zh-CN" w:bidi="ar"/>
        </w:rPr>
        <w:br w:type="textWrapping"/>
      </w:r>
      <w:r>
        <w:rPr>
          <w:rFonts w:hint="default" w:ascii="Times New Roman" w:hAnsi="Times New Roman" w:eastAsia="SimSun" w:cs="Times New Roman"/>
          <w:kern w:val="0"/>
          <w:sz w:val="22"/>
          <w:szCs w:val="22"/>
          <w:lang w:val="en-US" w:eastAsia="zh-CN" w:bidi="ar"/>
        </w:rPr>
        <w:t>Article 25: Élection de domicile du cocontractant...</w:t>
      </w:r>
      <w:r>
        <w:rPr>
          <w:rFonts w:hint="default" w:ascii="Times New Roman" w:hAnsi="Times New Roman" w:eastAsia="SimSun" w:cs="Times New Roman"/>
          <w:kern w:val="0"/>
          <w:sz w:val="22"/>
          <w:szCs w:val="22"/>
          <w:lang w:val="en-US" w:eastAsia="zh-CN" w:bidi="ar"/>
        </w:rPr>
        <w:t>.....</w:t>
      </w:r>
      <w:r>
        <w:rPr>
          <w:rFonts w:hint="default" w:ascii="Times New Roman" w:hAnsi="Times New Roman" w:eastAsia="SimSun" w:cs="Times New Roman"/>
          <w:kern w:val="0"/>
          <w:sz w:val="22"/>
          <w:szCs w:val="22"/>
          <w:lang w:val="fr-FR" w:eastAsia="zh-CN" w:bidi="ar"/>
        </w:rPr>
        <w:t>..............................................................6</w:t>
      </w:r>
      <w:r>
        <w:rPr>
          <w:rFonts w:hint="default" w:ascii="Times New Roman" w:hAnsi="Times New Roman" w:eastAsia="SimSun" w:cs="Times New Roman"/>
          <w:kern w:val="0"/>
          <w:sz w:val="22"/>
          <w:szCs w:val="22"/>
          <w:lang w:val="en-US" w:eastAsia="zh-CN" w:bidi="ar"/>
        </w:rPr>
        <w:br w:type="textWrapping"/>
      </w:r>
      <w:r>
        <w:rPr>
          <w:rFonts w:hint="default" w:ascii="Times New Roman" w:hAnsi="Times New Roman" w:eastAsia="SimSun" w:cs="Times New Roman"/>
          <w:kern w:val="0"/>
          <w:sz w:val="22"/>
          <w:szCs w:val="22"/>
          <w:lang w:val="en-US" w:eastAsia="zh-CN" w:bidi="ar"/>
        </w:rPr>
        <w:t>Article 26: Domiciliations bancaires.</w:t>
      </w:r>
      <w:r>
        <w:rPr>
          <w:rFonts w:hint="default" w:ascii="Times New Roman" w:hAnsi="Times New Roman" w:eastAsia="SimSun" w:cs="Times New Roman"/>
          <w:kern w:val="0"/>
          <w:sz w:val="22"/>
          <w:szCs w:val="22"/>
          <w:lang w:val="en-US" w:eastAsia="zh-CN" w:bidi="ar"/>
        </w:rPr>
        <w:t>.....</w:t>
      </w:r>
      <w:r>
        <w:rPr>
          <w:rFonts w:hint="default" w:ascii="Times New Roman" w:hAnsi="Times New Roman" w:eastAsia="SimSun" w:cs="Times New Roman"/>
          <w:kern w:val="0"/>
          <w:sz w:val="22"/>
          <w:szCs w:val="22"/>
          <w:lang w:val="fr-FR" w:eastAsia="zh-CN" w:bidi="ar"/>
        </w:rPr>
        <w:t>....................................................................................6</w:t>
      </w:r>
      <w:r>
        <w:rPr>
          <w:rFonts w:hint="default" w:ascii="Times New Roman" w:hAnsi="Times New Roman" w:eastAsia="SimSun" w:cs="Times New Roman"/>
          <w:kern w:val="0"/>
          <w:sz w:val="22"/>
          <w:szCs w:val="22"/>
          <w:lang w:val="en-US" w:eastAsia="zh-CN" w:bidi="ar"/>
        </w:rPr>
        <w:br w:type="textWrapping"/>
      </w:r>
      <w:r>
        <w:rPr>
          <w:rFonts w:hint="default" w:ascii="Times New Roman" w:hAnsi="Times New Roman" w:eastAsia="SimSun" w:cs="Times New Roman"/>
          <w:kern w:val="0"/>
          <w:sz w:val="22"/>
          <w:szCs w:val="22"/>
          <w:lang w:val="en-US" w:eastAsia="zh-CN" w:bidi="ar"/>
        </w:rPr>
        <w:t>Article 27: Résiliation</w:t>
      </w:r>
      <w:r>
        <w:rPr>
          <w:rFonts w:hint="default" w:ascii="Times New Roman" w:hAnsi="Times New Roman" w:eastAsia="SimSun" w:cs="Times New Roman"/>
          <w:kern w:val="0"/>
          <w:sz w:val="22"/>
          <w:szCs w:val="22"/>
          <w:lang w:val="en-US" w:eastAsia="zh-CN" w:bidi="ar"/>
        </w:rPr>
        <w:t>.....</w:t>
      </w:r>
      <w:r>
        <w:rPr>
          <w:rFonts w:hint="default" w:ascii="Times New Roman" w:hAnsi="Times New Roman" w:eastAsia="SimSun" w:cs="Times New Roman"/>
          <w:kern w:val="0"/>
          <w:sz w:val="22"/>
          <w:szCs w:val="22"/>
          <w:lang w:val="fr-FR" w:eastAsia="zh-CN" w:bidi="ar"/>
        </w:rPr>
        <w:t>............................................................................................................6</w:t>
      </w:r>
      <w:r>
        <w:rPr>
          <w:rFonts w:hint="default" w:ascii="Times New Roman" w:hAnsi="Times New Roman" w:eastAsia="SimSun" w:cs="Times New Roman"/>
          <w:kern w:val="0"/>
          <w:sz w:val="22"/>
          <w:szCs w:val="22"/>
          <w:lang w:val="en-US" w:eastAsia="zh-CN" w:bidi="ar"/>
        </w:rPr>
        <w:br w:type="textWrapping"/>
      </w:r>
      <w:r>
        <w:rPr>
          <w:rFonts w:hint="default" w:ascii="Times New Roman" w:hAnsi="Times New Roman" w:eastAsia="SimSun" w:cs="Times New Roman"/>
          <w:kern w:val="0"/>
          <w:sz w:val="22"/>
          <w:szCs w:val="22"/>
          <w:lang w:val="en-US" w:eastAsia="zh-CN" w:bidi="ar"/>
        </w:rPr>
        <w:t>Article 28: Règlement des litiges</w:t>
      </w:r>
      <w:r>
        <w:rPr>
          <w:rFonts w:hint="default" w:ascii="Times New Roman" w:hAnsi="Times New Roman" w:eastAsia="SimSun" w:cs="Times New Roman"/>
          <w:kern w:val="0"/>
          <w:sz w:val="22"/>
          <w:szCs w:val="22"/>
          <w:lang w:val="en-US" w:eastAsia="zh-CN" w:bidi="ar"/>
        </w:rPr>
        <w:t>.....</w:t>
      </w:r>
      <w:r>
        <w:rPr>
          <w:rFonts w:hint="default" w:ascii="Times New Roman" w:hAnsi="Times New Roman" w:eastAsia="SimSun" w:cs="Times New Roman"/>
          <w:kern w:val="0"/>
          <w:sz w:val="22"/>
          <w:szCs w:val="22"/>
          <w:lang w:val="fr-FR" w:eastAsia="zh-CN" w:bidi="ar"/>
        </w:rPr>
        <w:t>...........................................................................................6</w:t>
      </w:r>
      <w:r>
        <w:rPr>
          <w:rFonts w:hint="default" w:ascii="Times New Roman" w:hAnsi="Times New Roman" w:eastAsia="SimSun" w:cs="Times New Roman"/>
          <w:kern w:val="0"/>
          <w:sz w:val="22"/>
          <w:szCs w:val="22"/>
          <w:lang w:val="en-US" w:eastAsia="zh-CN" w:bidi="ar"/>
        </w:rPr>
        <w:br w:type="textWrapping"/>
      </w:r>
      <w:r>
        <w:rPr>
          <w:rFonts w:hint="default" w:ascii="Times New Roman" w:hAnsi="Times New Roman" w:eastAsia="SimSun" w:cs="Times New Roman"/>
          <w:kern w:val="0"/>
          <w:sz w:val="22"/>
          <w:szCs w:val="22"/>
          <w:lang w:val="en-US" w:eastAsia="zh-CN" w:bidi="ar"/>
        </w:rPr>
        <w:t>Article 29: Réception provisoire.</w:t>
      </w:r>
      <w:r>
        <w:rPr>
          <w:rFonts w:hint="default" w:ascii="Times New Roman" w:hAnsi="Times New Roman" w:eastAsia="SimSun" w:cs="Times New Roman"/>
          <w:kern w:val="0"/>
          <w:sz w:val="22"/>
          <w:szCs w:val="22"/>
          <w:lang w:val="en-US" w:eastAsia="zh-CN" w:bidi="ar"/>
        </w:rPr>
        <w:t>.....</w:t>
      </w:r>
      <w:r>
        <w:rPr>
          <w:rFonts w:hint="default" w:ascii="Times New Roman" w:hAnsi="Times New Roman" w:eastAsia="SimSun" w:cs="Times New Roman"/>
          <w:kern w:val="0"/>
          <w:sz w:val="22"/>
          <w:szCs w:val="22"/>
          <w:lang w:val="fr-FR" w:eastAsia="zh-CN" w:bidi="ar"/>
        </w:rPr>
        <w:t>...........................................................................................6</w:t>
      </w:r>
      <w:r>
        <w:rPr>
          <w:rFonts w:hint="default" w:ascii="Times New Roman" w:hAnsi="Times New Roman" w:eastAsia="SimSun" w:cs="Times New Roman"/>
          <w:kern w:val="0"/>
          <w:sz w:val="22"/>
          <w:szCs w:val="22"/>
          <w:lang w:val="en-US" w:eastAsia="zh-CN" w:bidi="ar"/>
        </w:rPr>
        <w:br w:type="textWrapping"/>
      </w:r>
      <w:r>
        <w:rPr>
          <w:rFonts w:hint="default" w:ascii="Times New Roman" w:hAnsi="Times New Roman" w:eastAsia="SimSun" w:cs="Times New Roman"/>
          <w:kern w:val="0"/>
          <w:sz w:val="22"/>
          <w:szCs w:val="22"/>
          <w:lang w:val="en-US" w:eastAsia="zh-CN" w:bidi="ar"/>
        </w:rPr>
        <w:t>Article 30: Réception définitive.</w:t>
      </w:r>
      <w:r>
        <w:rPr>
          <w:rFonts w:hint="default" w:ascii="Times New Roman" w:hAnsi="Times New Roman" w:eastAsia="SimSun" w:cs="Times New Roman"/>
          <w:kern w:val="0"/>
          <w:sz w:val="22"/>
          <w:szCs w:val="22"/>
          <w:lang w:val="en-US" w:eastAsia="zh-CN" w:bidi="ar"/>
        </w:rPr>
        <w:t>.....</w:t>
      </w:r>
      <w:r>
        <w:rPr>
          <w:rFonts w:hint="default" w:ascii="Times New Roman" w:hAnsi="Times New Roman" w:eastAsia="SimSun" w:cs="Times New Roman"/>
          <w:kern w:val="0"/>
          <w:sz w:val="22"/>
          <w:szCs w:val="22"/>
          <w:lang w:val="fr-FR" w:eastAsia="zh-CN" w:bidi="ar"/>
        </w:rPr>
        <w:t>.... .......................................................................................6</w:t>
      </w:r>
      <w:r>
        <w:rPr>
          <w:rFonts w:hint="default" w:ascii="Times New Roman" w:hAnsi="Times New Roman" w:eastAsia="SimSun" w:cs="Times New Roman"/>
          <w:kern w:val="0"/>
          <w:sz w:val="22"/>
          <w:szCs w:val="22"/>
          <w:lang w:val="en-US" w:eastAsia="zh-CN" w:bidi="ar"/>
        </w:rPr>
        <w:br w:type="textWrapping"/>
      </w:r>
      <w:r>
        <w:rPr>
          <w:rFonts w:hint="default" w:ascii="Times New Roman" w:hAnsi="Times New Roman" w:eastAsia="SimSun" w:cs="Times New Roman"/>
          <w:kern w:val="0"/>
          <w:sz w:val="22"/>
          <w:szCs w:val="22"/>
          <w:lang w:val="en-US" w:eastAsia="zh-CN" w:bidi="ar"/>
        </w:rPr>
        <w:t>Article 31: Révision et Actualisation des prix.</w:t>
      </w:r>
      <w:r>
        <w:rPr>
          <w:rFonts w:hint="default" w:ascii="Times New Roman" w:hAnsi="Times New Roman" w:eastAsia="SimSun" w:cs="Times New Roman"/>
          <w:kern w:val="0"/>
          <w:sz w:val="22"/>
          <w:szCs w:val="22"/>
          <w:lang w:val="en-US" w:eastAsia="zh-CN" w:bidi="ar"/>
        </w:rPr>
        <w:t>.....</w:t>
      </w:r>
      <w:r>
        <w:rPr>
          <w:rFonts w:hint="default" w:ascii="Times New Roman" w:hAnsi="Times New Roman" w:eastAsia="SimSun" w:cs="Times New Roman"/>
          <w:kern w:val="0"/>
          <w:sz w:val="22"/>
          <w:szCs w:val="22"/>
          <w:lang w:val="fr-FR" w:eastAsia="zh-CN" w:bidi="ar"/>
        </w:rPr>
        <w:t>......................................................................7</w:t>
      </w:r>
      <w:r>
        <w:rPr>
          <w:rFonts w:hint="default" w:ascii="Times New Roman" w:hAnsi="Times New Roman" w:eastAsia="SimSun" w:cs="Times New Roman"/>
          <w:kern w:val="0"/>
          <w:sz w:val="22"/>
          <w:szCs w:val="22"/>
          <w:lang w:val="en-US" w:eastAsia="zh-CN" w:bidi="ar"/>
        </w:rPr>
        <w:br w:type="textWrapping"/>
      </w:r>
      <w:r>
        <w:rPr>
          <w:rFonts w:hint="default" w:ascii="Times New Roman" w:hAnsi="Times New Roman" w:eastAsia="SimSun" w:cs="Times New Roman"/>
          <w:kern w:val="0"/>
          <w:sz w:val="22"/>
          <w:szCs w:val="22"/>
          <w:lang w:val="en-US" w:eastAsia="zh-CN" w:bidi="ar"/>
        </w:rPr>
        <w:t>Article 32: Évacuation des déblais et gravats....</w:t>
      </w:r>
      <w:r>
        <w:rPr>
          <w:rFonts w:hint="default" w:ascii="Times New Roman" w:hAnsi="Times New Roman" w:eastAsia="SimSun" w:cs="Times New Roman"/>
          <w:kern w:val="0"/>
          <w:sz w:val="22"/>
          <w:szCs w:val="22"/>
          <w:lang w:val="fr-FR" w:eastAsia="zh-CN" w:bidi="ar"/>
        </w:rPr>
        <w:t>...................................</w:t>
      </w:r>
      <w:r>
        <w:rPr>
          <w:rFonts w:hint="default" w:ascii="Times New Roman" w:hAnsi="Times New Roman" w:eastAsia="SimSun" w:cs="Times New Roman"/>
          <w:kern w:val="0"/>
          <w:sz w:val="22"/>
          <w:szCs w:val="22"/>
          <w:lang w:val="en-US" w:eastAsia="zh-CN" w:bidi="ar"/>
        </w:rPr>
        <w:t>Erreur! Signet non défini.</w:t>
      </w:r>
    </w:p>
    <w:p w14:paraId="4B72200B">
      <w:pPr>
        <w:keepNext w:val="0"/>
        <w:keepLines w:val="0"/>
        <w:widowControl/>
        <w:suppressLineNumbers w:val="0"/>
        <w:jc w:val="left"/>
        <w:rPr>
          <w:rFonts w:hint="default" w:ascii="Times New Roman" w:hAnsi="Times New Roman" w:eastAsia="SimSun" w:cs="Times New Roman"/>
          <w:kern w:val="0"/>
          <w:sz w:val="22"/>
          <w:szCs w:val="22"/>
          <w:lang w:val="en-US" w:eastAsia="zh-CN" w:bidi="ar"/>
        </w:rPr>
      </w:pPr>
    </w:p>
    <w:p w14:paraId="1C532E93">
      <w:pPr>
        <w:keepNext w:val="0"/>
        <w:keepLines w:val="0"/>
        <w:widowControl/>
        <w:suppressLineNumbers w:val="0"/>
        <w:jc w:val="left"/>
        <w:rPr>
          <w:rFonts w:hint="default" w:ascii="Times New Roman" w:hAnsi="Times New Roman" w:eastAsia="SimSun" w:cs="Times New Roman"/>
          <w:kern w:val="0"/>
          <w:sz w:val="22"/>
          <w:szCs w:val="22"/>
          <w:lang w:val="en-US" w:eastAsia="zh-CN" w:bidi="ar"/>
        </w:rPr>
      </w:pPr>
    </w:p>
    <w:p w14:paraId="47FB7D16">
      <w:pPr>
        <w:keepNext w:val="0"/>
        <w:keepLines w:val="0"/>
        <w:widowControl/>
        <w:suppressLineNumbers w:val="0"/>
        <w:jc w:val="left"/>
        <w:rPr>
          <w:rFonts w:hint="default" w:ascii="Times New Roman" w:hAnsi="Times New Roman" w:eastAsia="SimSun" w:cs="Times New Roman"/>
          <w:kern w:val="0"/>
          <w:sz w:val="22"/>
          <w:szCs w:val="22"/>
          <w:lang w:val="en-US" w:eastAsia="zh-CN" w:bidi="ar"/>
        </w:rPr>
      </w:pPr>
    </w:p>
    <w:p w14:paraId="6356135E">
      <w:pPr>
        <w:keepNext w:val="0"/>
        <w:keepLines w:val="0"/>
        <w:widowControl/>
        <w:suppressLineNumbers w:val="0"/>
        <w:jc w:val="left"/>
        <w:rPr>
          <w:rFonts w:hint="default" w:ascii="Times New Roman" w:hAnsi="Times New Roman" w:eastAsia="SimSun" w:cs="Times New Roman"/>
          <w:kern w:val="0"/>
          <w:sz w:val="22"/>
          <w:szCs w:val="22"/>
          <w:lang w:val="en-US" w:eastAsia="zh-CN" w:bidi="ar"/>
        </w:rPr>
      </w:pPr>
    </w:p>
    <w:p w14:paraId="5C967001">
      <w:pPr>
        <w:keepNext w:val="0"/>
        <w:keepLines w:val="0"/>
        <w:widowControl/>
        <w:suppressLineNumbers w:val="0"/>
        <w:jc w:val="left"/>
        <w:rPr>
          <w:rFonts w:hint="default" w:ascii="Times New Roman" w:hAnsi="Times New Roman" w:eastAsia="SimSun" w:cs="Times New Roman"/>
          <w:kern w:val="0"/>
          <w:sz w:val="22"/>
          <w:szCs w:val="22"/>
          <w:lang w:val="en-US" w:eastAsia="zh-CN" w:bidi="ar"/>
        </w:rPr>
      </w:pPr>
    </w:p>
    <w:p w14:paraId="00B54CB8">
      <w:pPr>
        <w:keepNext w:val="0"/>
        <w:keepLines w:val="0"/>
        <w:widowControl/>
        <w:suppressLineNumbers w:val="0"/>
        <w:jc w:val="left"/>
        <w:rPr>
          <w:rFonts w:hint="default" w:ascii="Times New Roman" w:hAnsi="Times New Roman" w:eastAsia="SimSun" w:cs="Times New Roman"/>
          <w:kern w:val="0"/>
          <w:sz w:val="22"/>
          <w:szCs w:val="22"/>
          <w:lang w:val="en-US" w:eastAsia="zh-CN" w:bidi="ar"/>
        </w:rPr>
      </w:pPr>
    </w:p>
    <w:p w14:paraId="279FAD07">
      <w:pPr>
        <w:keepNext w:val="0"/>
        <w:keepLines w:val="0"/>
        <w:widowControl/>
        <w:suppressLineNumbers w:val="0"/>
        <w:jc w:val="left"/>
        <w:rPr>
          <w:rFonts w:hint="default" w:ascii="Times New Roman" w:hAnsi="Times New Roman" w:eastAsia="SimSun" w:cs="Times New Roman"/>
          <w:kern w:val="0"/>
          <w:sz w:val="22"/>
          <w:szCs w:val="22"/>
          <w:lang w:val="en-US" w:eastAsia="zh-CN" w:bidi="ar"/>
        </w:rPr>
      </w:pPr>
    </w:p>
    <w:p w14:paraId="57240BB7">
      <w:pPr>
        <w:keepNext w:val="0"/>
        <w:keepLines w:val="0"/>
        <w:widowControl/>
        <w:suppressLineNumbers w:val="0"/>
        <w:jc w:val="left"/>
        <w:rPr>
          <w:rFonts w:hint="default" w:ascii="Times New Roman" w:hAnsi="Times New Roman" w:eastAsia="SimSun" w:cs="Times New Roman"/>
          <w:kern w:val="0"/>
          <w:sz w:val="22"/>
          <w:szCs w:val="22"/>
          <w:lang w:val="en-US" w:eastAsia="zh-CN" w:bidi="ar"/>
        </w:rPr>
      </w:pPr>
    </w:p>
    <w:p w14:paraId="7DD09189">
      <w:pPr>
        <w:keepNext w:val="0"/>
        <w:keepLines w:val="0"/>
        <w:widowControl/>
        <w:suppressLineNumbers w:val="0"/>
        <w:jc w:val="left"/>
        <w:rPr>
          <w:rFonts w:hint="default" w:ascii="Times New Roman" w:hAnsi="Times New Roman" w:eastAsia="SimSun" w:cs="Times New Roman"/>
          <w:kern w:val="0"/>
          <w:sz w:val="22"/>
          <w:szCs w:val="22"/>
          <w:lang w:val="en-US" w:eastAsia="zh-CN" w:bidi="ar"/>
        </w:rPr>
      </w:pPr>
    </w:p>
    <w:p w14:paraId="3B1B686F">
      <w:pPr>
        <w:keepNext w:val="0"/>
        <w:keepLines w:val="0"/>
        <w:widowControl/>
        <w:suppressLineNumbers w:val="0"/>
        <w:jc w:val="left"/>
        <w:rPr>
          <w:rFonts w:hint="default" w:ascii="Times New Roman" w:hAnsi="Times New Roman" w:eastAsia="SimSun" w:cs="Times New Roman"/>
          <w:kern w:val="0"/>
          <w:sz w:val="22"/>
          <w:szCs w:val="22"/>
          <w:lang w:val="en-US" w:eastAsia="zh-CN" w:bidi="ar"/>
        </w:rPr>
      </w:pPr>
    </w:p>
    <w:p w14:paraId="752758E6">
      <w:pPr>
        <w:keepNext w:val="0"/>
        <w:keepLines w:val="0"/>
        <w:widowControl/>
        <w:suppressLineNumbers w:val="0"/>
        <w:ind w:firstLine="220"/>
        <w:jc w:val="left"/>
        <w:rPr>
          <w:rFonts w:hint="default" w:ascii="Mongolian Baiti" w:hAnsi="Mongolian Baiti" w:eastAsia="SimSun" w:cs="Mongolian Baiti"/>
          <w:b/>
          <w:bCs/>
          <w:kern w:val="0"/>
          <w:sz w:val="24"/>
          <w:szCs w:val="24"/>
          <w:lang w:val="fr-FR" w:eastAsia="zh-CN" w:bidi="ar"/>
        </w:rPr>
      </w:pPr>
      <w:r>
        <w:rPr>
          <w:rFonts w:hint="default" w:ascii="Mongolian Baiti" w:hAnsi="Mongolian Baiti" w:eastAsia="SimSun" w:cs="Mongolian Baiti"/>
          <w:b/>
          <w:bCs/>
          <w:kern w:val="0"/>
          <w:sz w:val="24"/>
          <w:szCs w:val="24"/>
          <w:lang w:val="en-US" w:eastAsia="zh-CN" w:bidi="ar"/>
        </w:rPr>
        <w:t>Identification des parties contractantes</w:t>
      </w:r>
      <w:r>
        <w:rPr>
          <w:rFonts w:hint="default" w:ascii="Mongolian Baiti" w:hAnsi="Mongolian Baiti" w:eastAsia="SimSun" w:cs="Mongolian Baiti"/>
          <w:b/>
          <w:bCs/>
          <w:kern w:val="0"/>
          <w:sz w:val="24"/>
          <w:szCs w:val="24"/>
          <w:lang w:val="fr-FR" w:eastAsia="zh-CN" w:bidi="ar"/>
        </w:rPr>
        <w:t xml:space="preserve">: </w:t>
      </w:r>
    </w:p>
    <w:p w14:paraId="7045BA25">
      <w:pPr>
        <w:keepNext w:val="0"/>
        <w:keepLines w:val="0"/>
        <w:widowControl/>
        <w:suppressLineNumbers w:val="0"/>
        <w:jc w:val="left"/>
        <w:rPr>
          <w:rFonts w:hint="eastAsia" w:ascii="SimSun" w:hAnsi="SimSun" w:eastAsia="SimSun" w:cs="SimSun"/>
          <w:kern w:val="0"/>
          <w:sz w:val="24"/>
          <w:szCs w:val="24"/>
          <w:lang w:val="en-US" w:eastAsia="zh-CN" w:bidi="ar"/>
        </w:rPr>
      </w:pPr>
      <w:r>
        <w:rPr>
          <w:rFonts w:hint="eastAsia" w:ascii="SimSun" w:hAnsi="SimSun" w:eastAsia="SimSun" w:cs="SimSun"/>
          <w:kern w:val="0"/>
          <w:sz w:val="24"/>
          <w:szCs w:val="24"/>
          <w:lang w:val="en-US" w:eastAsia="zh-CN" w:bidi="ar"/>
        </w:rPr>
        <w:t xml:space="preserve">Contrat passé conformément aux dispositions du décret présidentiel Conformément, à la loi N° </w:t>
      </w:r>
      <w:r>
        <w:rPr>
          <w:rFonts w:hint="eastAsia" w:ascii="SimSun" w:hAnsi="SimSun" w:eastAsia="SimSun" w:cs="SimSun"/>
          <w:kern w:val="0"/>
          <w:sz w:val="24"/>
          <w:szCs w:val="24"/>
          <w:lang w:val="fr-FR" w:eastAsia="zh-CN" w:bidi="ar"/>
        </w:rPr>
        <w:t>..................</w:t>
      </w:r>
      <w:r>
        <w:rPr>
          <w:rFonts w:hint="eastAsia" w:ascii="SimSun" w:hAnsi="SimSun" w:eastAsia="SimSun" w:cs="SimSun"/>
          <w:kern w:val="0"/>
          <w:sz w:val="24"/>
          <w:szCs w:val="24"/>
          <w:lang w:val="en-US" w:eastAsia="zh-CN" w:bidi="ar"/>
        </w:rPr>
        <w:t>portant réglementation des marchés publics et des délégations de service public.</w:t>
      </w:r>
    </w:p>
    <w:p w14:paraId="4FB35E95">
      <w:pPr>
        <w:keepNext w:val="0"/>
        <w:keepLines w:val="0"/>
        <w:widowControl/>
        <w:suppressLineNumbers w:val="0"/>
        <w:jc w:val="left"/>
        <w:rPr>
          <w:rFonts w:ascii="SimSun" w:hAnsi="SimSun" w:eastAsia="SimSun" w:cs="SimSun"/>
          <w:kern w:val="0"/>
          <w:sz w:val="24"/>
          <w:szCs w:val="24"/>
          <w:lang w:val="en-US" w:eastAsia="zh-CN" w:bidi="ar"/>
        </w:rPr>
      </w:pPr>
    </w:p>
    <w:p w14:paraId="7401B956">
      <w:pPr>
        <w:keepNext w:val="0"/>
        <w:keepLines w:val="0"/>
        <w:widowControl/>
        <w:suppressLineNumbers w:val="0"/>
        <w:ind w:firstLine="120" w:firstLineChars="50"/>
        <w:jc w:val="left"/>
        <w:rPr>
          <w:rFonts w:ascii="SimSun" w:hAnsi="SimSun" w:eastAsia="SimSun" w:cs="SimSun"/>
          <w:b/>
          <w:bCs/>
          <w:kern w:val="0"/>
          <w:sz w:val="24"/>
          <w:szCs w:val="24"/>
          <w:lang w:val="en-US" w:eastAsia="zh-CN" w:bidi="ar"/>
        </w:rPr>
      </w:pPr>
      <w:r>
        <w:rPr>
          <w:rFonts w:ascii="SimSun" w:hAnsi="SimSun" w:eastAsia="SimSun" w:cs="SimSun"/>
          <w:kern w:val="0"/>
          <w:sz w:val="24"/>
          <w:szCs w:val="24"/>
          <w:lang w:val="en-US" w:eastAsia="zh-CN" w:bidi="ar"/>
        </w:rPr>
        <w:t>Entre, d'une part:</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La société</w:t>
      </w:r>
      <w:r>
        <w:rPr>
          <w:rFonts w:hint="default" w:ascii="SimSun" w:hAnsi="SimSun" w:eastAsia="SimSun" w:cs="SimSun"/>
          <w:kern w:val="0"/>
          <w:sz w:val="24"/>
          <w:szCs w:val="24"/>
          <w:lang w:val="fr-FR" w:eastAsia="zh-CN" w:bidi="ar"/>
        </w:rPr>
        <w:t>............</w:t>
      </w:r>
      <w:r>
        <w:rPr>
          <w:rFonts w:ascii="SimSun" w:hAnsi="SimSun" w:eastAsia="SimSun" w:cs="SimSun"/>
          <w:kern w:val="0"/>
          <w:sz w:val="24"/>
          <w:szCs w:val="24"/>
          <w:lang w:val="en-US" w:eastAsia="zh-CN" w:bidi="ar"/>
        </w:rPr>
        <w:t>Abbés de Sidi Bel-Abbés, dont le siège social est situé à Route de</w:t>
      </w:r>
      <w:r>
        <w:rPr>
          <w:rFonts w:hint="default" w:ascii="SimSun" w:hAnsi="SimSun" w:eastAsia="SimSun" w:cs="SimSun"/>
          <w:kern w:val="0"/>
          <w:sz w:val="24"/>
          <w:szCs w:val="24"/>
          <w:lang w:val="fr-FR" w:eastAsia="zh-CN" w:bidi="ar"/>
        </w:rPr>
        <w:t>.............</w:t>
      </w:r>
      <w:r>
        <w:rPr>
          <w:rFonts w:ascii="SimSun" w:hAnsi="SimSun" w:eastAsia="SimSun" w:cs="SimSun"/>
          <w:kern w:val="0"/>
          <w:sz w:val="24"/>
          <w:szCs w:val="24"/>
          <w:lang w:val="en-US" w:eastAsia="zh-CN" w:bidi="ar"/>
        </w:rPr>
        <w:t>Sidi Bel-</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Représentée par:</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Monsieur</w:t>
      </w:r>
      <w:r>
        <w:rPr>
          <w:rFonts w:hint="default" w:ascii="SimSun" w:hAnsi="SimSun" w:eastAsia="SimSun" w:cs="SimSun"/>
          <w:kern w:val="0"/>
          <w:sz w:val="24"/>
          <w:szCs w:val="24"/>
          <w:lang w:val="fr-FR" w:eastAsia="zh-CN" w:bidi="ar"/>
        </w:rPr>
        <w:t>:.................</w:t>
      </w:r>
      <w:r>
        <w:rPr>
          <w:rFonts w:ascii="SimSun" w:hAnsi="SimSun" w:eastAsia="SimSun" w:cs="SimSun"/>
          <w:kern w:val="0"/>
          <w:sz w:val="24"/>
          <w:szCs w:val="24"/>
          <w:lang w:val="en-US" w:eastAsia="zh-CN" w:bidi="ar"/>
        </w:rPr>
        <w:t>CHARGE DES......... de la société ...............de Sidi Bel-Abbés. Ayant tous les pouvoirs à l'effet de signer le présent contrat, désigné, ci-après, par l'expression</w:t>
      </w:r>
      <w:r>
        <w:rPr>
          <w:rFonts w:ascii="SimSun" w:hAnsi="SimSun" w:eastAsia="SimSun" w:cs="SimSun"/>
          <w:kern w:val="0"/>
          <w:sz w:val="24"/>
          <w:szCs w:val="24"/>
          <w:lang w:val="en-US" w:eastAsia="zh-CN" w:bidi="ar"/>
        </w:rPr>
        <w:br w:type="textWrapping"/>
      </w:r>
      <w:r>
        <w:rPr>
          <w:rFonts w:ascii="SimSun" w:hAnsi="SimSun" w:eastAsia="SimSun" w:cs="SimSun"/>
          <w:b/>
          <w:bCs/>
          <w:kern w:val="0"/>
          <w:sz w:val="24"/>
          <w:szCs w:val="24"/>
          <w:lang w:val="en-US" w:eastAsia="zh-CN" w:bidi="ar"/>
        </w:rPr>
        <w:t>&lt;&lt; LE SERVICE CONTRACTANT &gt;&gt;</w:t>
      </w:r>
    </w:p>
    <w:p w14:paraId="0E985F2E">
      <w:pPr>
        <w:keepNext w:val="0"/>
        <w:keepLines w:val="0"/>
        <w:widowControl/>
        <w:suppressLineNumbers w:val="0"/>
        <w:ind w:firstLine="120" w:firstLineChars="50"/>
        <w:jc w:val="left"/>
        <w:rPr>
          <w:rFonts w:ascii="SimSun" w:hAnsi="SimSun" w:eastAsia="SimSun" w:cs="SimSun"/>
          <w:b/>
          <w:bCs/>
          <w:kern w:val="0"/>
          <w:sz w:val="24"/>
          <w:szCs w:val="24"/>
          <w:lang w:val="en-US" w:eastAsia="zh-CN" w:bidi="ar"/>
        </w:rPr>
      </w:pPr>
    </w:p>
    <w:p w14:paraId="75B57911">
      <w:pPr>
        <w:keepNext w:val="0"/>
        <w:keepLines w:val="0"/>
        <w:widowControl/>
        <w:suppressLineNumbers w:val="0"/>
        <w:ind w:firstLine="120" w:firstLineChars="50"/>
        <w:jc w:val="left"/>
        <w:rPr>
          <w:rFonts w:ascii="SimSun" w:hAnsi="SimSun" w:eastAsia="SimSun" w:cs="SimSun"/>
          <w:b/>
          <w:bCs/>
          <w:kern w:val="0"/>
          <w:sz w:val="24"/>
          <w:szCs w:val="24"/>
          <w:lang w:val="en-US" w:eastAsia="zh-CN" w:bidi="ar"/>
        </w:rPr>
      </w:pPr>
    </w:p>
    <w:p w14:paraId="48515278">
      <w:pPr>
        <w:keepNext w:val="0"/>
        <w:keepLines w:val="0"/>
        <w:widowControl/>
        <w:suppressLineNumbers w:val="0"/>
        <w:jc w:val="left"/>
        <w:rPr>
          <w:rFonts w:ascii="SimSun" w:hAnsi="SimSun" w:eastAsia="SimSun" w:cs="SimSun"/>
          <w:b/>
          <w:bCs/>
          <w:kern w:val="0"/>
          <w:sz w:val="24"/>
          <w:szCs w:val="24"/>
          <w:lang w:val="en-US" w:eastAsia="zh-CN" w:bidi="ar"/>
        </w:rPr>
      </w:pPr>
      <w:r>
        <w:rPr>
          <w:rFonts w:ascii="SimSun" w:hAnsi="SimSun" w:eastAsia="SimSun" w:cs="SimSun"/>
          <w:kern w:val="0"/>
          <w:sz w:val="24"/>
          <w:szCs w:val="24"/>
          <w:lang w:val="en-US" w:eastAsia="zh-CN" w:bidi="ar"/>
        </w:rPr>
        <w:t>Et, d'autre part:</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La société: L'ENTREPRISE DE. .............dont le siège social est situé à :</w:t>
      </w:r>
      <w:r>
        <w:rPr>
          <w:rFonts w:hint="default" w:ascii="SimSun" w:hAnsi="SimSun" w:eastAsia="SimSun" w:cs="SimSun"/>
          <w:kern w:val="0"/>
          <w:sz w:val="24"/>
          <w:szCs w:val="24"/>
          <w:lang w:val="fr-FR" w:eastAsia="zh-CN" w:bidi="ar"/>
        </w:rPr>
        <w:t>..............</w:t>
      </w:r>
      <w:r>
        <w:rPr>
          <w:rFonts w:ascii="SimSun" w:hAnsi="SimSun" w:eastAsia="SimSun" w:cs="SimSun"/>
          <w:kern w:val="0"/>
          <w:sz w:val="24"/>
          <w:szCs w:val="24"/>
          <w:lang w:val="en-US" w:eastAsia="zh-CN" w:bidi="ar"/>
        </w:rPr>
        <w:t>SIDI BEL ABBES - Algérie, représentée par, Monsieur : Mr</w:t>
      </w:r>
      <w:r>
        <w:rPr>
          <w:rFonts w:hint="default" w:ascii="SimSun" w:hAnsi="SimSun" w:eastAsia="SimSun" w:cs="SimSun"/>
          <w:kern w:val="0"/>
          <w:sz w:val="24"/>
          <w:szCs w:val="24"/>
          <w:lang w:val="fr-FR" w:eastAsia="zh-CN" w:bidi="ar"/>
        </w:rPr>
        <w:t>.............</w:t>
      </w:r>
      <w:r>
        <w:rPr>
          <w:rFonts w:ascii="SimSun" w:hAnsi="SimSun" w:eastAsia="SimSun" w:cs="SimSun"/>
          <w:kern w:val="0"/>
          <w:sz w:val="24"/>
          <w:szCs w:val="24"/>
          <w:lang w:val="en-US" w:eastAsia="zh-CN" w:bidi="ar"/>
        </w:rPr>
        <w:t>agissant en qualité de Gérant, et ayant tous les pouvoirs à l'effet du Présent Contrat désigné ci-après par l'expression:</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br w:type="textWrapping"/>
      </w:r>
      <w:r>
        <w:rPr>
          <w:rFonts w:ascii="SimSun" w:hAnsi="SimSun" w:eastAsia="SimSun" w:cs="SimSun"/>
          <w:b/>
          <w:bCs/>
          <w:kern w:val="0"/>
          <w:sz w:val="24"/>
          <w:szCs w:val="24"/>
          <w:lang w:val="en-US" w:eastAsia="zh-CN" w:bidi="ar"/>
        </w:rPr>
        <w:t>&lt;&lt; LE COCONTRACTANT &gt;&gt;</w:t>
      </w:r>
    </w:p>
    <w:p w14:paraId="1F17722E">
      <w:pPr>
        <w:keepNext w:val="0"/>
        <w:keepLines w:val="0"/>
        <w:widowControl/>
        <w:suppressLineNumbers w:val="0"/>
        <w:jc w:val="left"/>
        <w:rPr>
          <w:rFonts w:ascii="SimSun" w:hAnsi="SimSun" w:eastAsia="SimSun" w:cs="SimSun"/>
          <w:b/>
          <w:bCs/>
          <w:kern w:val="0"/>
          <w:sz w:val="24"/>
          <w:szCs w:val="24"/>
          <w:lang w:val="en-US" w:eastAsia="zh-CN" w:bidi="ar"/>
        </w:rPr>
      </w:pPr>
    </w:p>
    <w:p w14:paraId="5CEDCEC5">
      <w:pPr>
        <w:keepNext w:val="0"/>
        <w:keepLines w:val="0"/>
        <w:widowControl/>
        <w:suppressLineNumbers w:val="0"/>
        <w:jc w:val="left"/>
      </w:pPr>
      <w:r>
        <w:rPr>
          <w:rFonts w:ascii="SimSun" w:hAnsi="SimSun" w:eastAsia="SimSun" w:cs="SimSun"/>
          <w:kern w:val="0"/>
          <w:sz w:val="24"/>
          <w:szCs w:val="24"/>
          <w:lang w:val="en-US" w:eastAsia="zh-CN" w:bidi="ar"/>
        </w:rPr>
        <w:t>Il a été convenu et arrêté ce qui suit:</w:t>
      </w:r>
    </w:p>
    <w:p w14:paraId="03715E30">
      <w:pPr>
        <w:keepNext w:val="0"/>
        <w:keepLines w:val="0"/>
        <w:widowControl/>
        <w:numPr>
          <w:numId w:val="0"/>
        </w:numPr>
        <w:suppressLineNumbers w:val="0"/>
        <w:ind w:leftChars="0"/>
        <w:jc w:val="left"/>
      </w:pPr>
      <w:r>
        <w:rPr>
          <w:rFonts w:ascii="SimSun" w:hAnsi="SimSun" w:eastAsia="SimSun" w:cs="SimSun"/>
          <w:b/>
          <w:bCs/>
          <w:kern w:val="0"/>
          <w:sz w:val="24"/>
          <w:szCs w:val="24"/>
          <w:u w:val="single"/>
          <w:lang w:val="en-US" w:eastAsia="zh-CN" w:bidi="ar"/>
        </w:rPr>
        <w:t>Article 01: Objet du contrat</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Le présent contrat a pour objet: La réalisation de</w:t>
      </w:r>
      <w:r>
        <w:rPr>
          <w:rFonts w:hint="default" w:ascii="SimSun" w:hAnsi="SimSun" w:eastAsia="SimSun" w:cs="SimSun"/>
          <w:kern w:val="0"/>
          <w:sz w:val="24"/>
          <w:szCs w:val="24"/>
          <w:lang w:val="fr-FR" w:eastAsia="zh-CN" w:bidi="ar"/>
        </w:rPr>
        <w:t>.........</w:t>
      </w:r>
      <w:r>
        <w:rPr>
          <w:rFonts w:ascii="SimSun" w:hAnsi="SimSun" w:eastAsia="SimSun" w:cs="SimSun"/>
          <w:kern w:val="0"/>
          <w:sz w:val="24"/>
          <w:szCs w:val="24"/>
          <w:lang w:val="en-US" w:eastAsia="zh-CN" w:bidi="ar"/>
        </w:rPr>
        <w:t>à Sidi Bel Abbés,</w:t>
      </w:r>
      <w:r>
        <w:rPr>
          <w:rFonts w:ascii="SimSun" w:hAnsi="SimSun" w:eastAsia="SimSun" w:cs="SimSun"/>
          <w:kern w:val="0"/>
          <w:sz w:val="24"/>
          <w:szCs w:val="24"/>
          <w:lang w:val="en-US" w:eastAsia="zh-CN" w:bidi="ar"/>
        </w:rPr>
        <w:br w:type="textWrapping"/>
      </w:r>
      <w:r>
        <w:rPr>
          <w:rFonts w:ascii="SimSun" w:hAnsi="SimSun" w:eastAsia="SimSun" w:cs="SimSun"/>
          <w:b/>
          <w:bCs/>
          <w:kern w:val="0"/>
          <w:sz w:val="24"/>
          <w:szCs w:val="24"/>
          <w:u w:val="single"/>
          <w:lang w:val="en-US" w:eastAsia="zh-CN" w:bidi="ar"/>
        </w:rPr>
        <w:t>Article 02: Mode de passation</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Le présent contrat est conclu selon la procédure d'achat interne du</w:t>
      </w:r>
      <w:r>
        <w:rPr>
          <w:rFonts w:hint="default" w:ascii="SimSun" w:hAnsi="SimSun" w:eastAsia="SimSun" w:cs="SimSun"/>
          <w:kern w:val="0"/>
          <w:sz w:val="24"/>
          <w:szCs w:val="24"/>
          <w:lang w:val="fr-FR" w:eastAsia="zh-CN" w:bidi="ar"/>
        </w:rPr>
        <w:t>.....</w:t>
      </w:r>
      <w:r>
        <w:rPr>
          <w:rFonts w:ascii="SimSun" w:hAnsi="SimSun" w:eastAsia="SimSun" w:cs="SimSun"/>
          <w:kern w:val="0"/>
          <w:sz w:val="24"/>
          <w:szCs w:val="24"/>
          <w:lang w:val="en-US" w:eastAsia="zh-CN" w:bidi="ar"/>
        </w:rPr>
        <w:t xml:space="preserve"> de la société</w:t>
      </w:r>
      <w:r>
        <w:rPr>
          <w:rFonts w:hint="default" w:ascii="SimSun" w:hAnsi="SimSun" w:eastAsia="SimSun" w:cs="SimSun"/>
          <w:kern w:val="0"/>
          <w:sz w:val="24"/>
          <w:szCs w:val="24"/>
          <w:lang w:val="fr-FR" w:eastAsia="zh-CN" w:bidi="ar"/>
        </w:rPr>
        <w:t>.......</w:t>
      </w:r>
      <w:r>
        <w:rPr>
          <w:rFonts w:ascii="SimSun" w:hAnsi="SimSun" w:eastAsia="SimSun" w:cs="SimSun"/>
          <w:kern w:val="0"/>
          <w:sz w:val="24"/>
          <w:szCs w:val="24"/>
          <w:lang w:val="en-US" w:eastAsia="zh-CN" w:bidi="ar"/>
        </w:rPr>
        <w:t>après validation par la commission d'ouverture des plis et d'évaluation des offres par le PV N°...../2025 de la séance du</w:t>
      </w:r>
      <w:r>
        <w:rPr>
          <w:rFonts w:hint="default" w:ascii="SimSun" w:hAnsi="SimSun" w:eastAsia="SimSun" w:cs="SimSun"/>
          <w:kern w:val="0"/>
          <w:sz w:val="24"/>
          <w:szCs w:val="24"/>
          <w:lang w:val="fr-FR" w:eastAsia="zh-CN" w:bidi="ar"/>
        </w:rPr>
        <w:t>.......</w:t>
      </w:r>
      <w:r>
        <w:rPr>
          <w:rFonts w:ascii="SimSun" w:hAnsi="SimSun" w:eastAsia="SimSun" w:cs="SimSun"/>
          <w:kern w:val="0"/>
          <w:sz w:val="24"/>
          <w:szCs w:val="24"/>
          <w:lang w:val="en-US" w:eastAsia="zh-CN" w:bidi="ar"/>
        </w:rPr>
        <w:br w:type="textWrapping"/>
      </w:r>
      <w:r>
        <w:rPr>
          <w:rFonts w:ascii="SimSun" w:hAnsi="SimSun" w:eastAsia="SimSun" w:cs="SimSun"/>
          <w:b/>
          <w:bCs/>
          <w:kern w:val="0"/>
          <w:sz w:val="24"/>
          <w:szCs w:val="24"/>
          <w:u w:val="single"/>
          <w:lang w:val="en-US" w:eastAsia="zh-CN" w:bidi="ar"/>
        </w:rPr>
        <w:t>Article 03: Pièces constitutives du contrat</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Le contrat est constitué des documents suivants:</w:t>
      </w:r>
    </w:p>
    <w:p w14:paraId="0CE01062">
      <w:pPr>
        <w:keepNext w:val="0"/>
        <w:keepLines w:val="0"/>
        <w:widowControl/>
        <w:numPr>
          <w:ilvl w:val="0"/>
          <w:numId w:val="1"/>
        </w:numPr>
        <w:suppressLineNumbers w:val="0"/>
        <w:tabs>
          <w:tab w:val="clear" w:pos="420"/>
        </w:tabs>
        <w:ind w:left="420" w:leftChars="0" w:hanging="420" w:firstLineChars="0"/>
        <w:jc w:val="left"/>
      </w:pPr>
      <w:r>
        <w:rPr>
          <w:rFonts w:ascii="SimSun" w:hAnsi="SimSun" w:eastAsia="SimSun" w:cs="SimSun"/>
          <w:kern w:val="0"/>
          <w:sz w:val="24"/>
          <w:szCs w:val="24"/>
          <w:lang w:val="en-US" w:eastAsia="zh-CN" w:bidi="ar"/>
        </w:rPr>
        <w:t>Le présent contrat.</w:t>
      </w:r>
    </w:p>
    <w:p w14:paraId="40CCF01B">
      <w:pPr>
        <w:keepNext w:val="0"/>
        <w:keepLines w:val="0"/>
        <w:widowControl/>
        <w:numPr>
          <w:ilvl w:val="0"/>
          <w:numId w:val="1"/>
        </w:numPr>
        <w:suppressLineNumbers w:val="0"/>
        <w:tabs>
          <w:tab w:val="clear" w:pos="420"/>
        </w:tabs>
        <w:ind w:left="420" w:leftChars="0" w:hanging="420" w:firstLineChars="0"/>
        <w:jc w:val="left"/>
      </w:pPr>
      <w:r>
        <w:rPr>
          <w:rFonts w:ascii="SimSun" w:hAnsi="SimSun" w:eastAsia="SimSun" w:cs="SimSun"/>
          <w:kern w:val="0"/>
          <w:sz w:val="24"/>
          <w:szCs w:val="24"/>
          <w:lang w:val="en-US" w:eastAsia="zh-CN" w:bidi="ar"/>
        </w:rPr>
        <w:t>Le devis estimatif.</w:t>
      </w:r>
    </w:p>
    <w:p w14:paraId="0AF56538">
      <w:pPr>
        <w:keepNext w:val="0"/>
        <w:keepLines w:val="0"/>
        <w:widowControl/>
        <w:numPr>
          <w:numId w:val="0"/>
        </w:numPr>
        <w:suppressLineNumbers w:val="0"/>
        <w:ind w:leftChars="0"/>
        <w:jc w:val="left"/>
        <w:rPr>
          <w:rFonts w:ascii="SimSun" w:hAnsi="SimSun" w:eastAsia="SimSun" w:cs="SimSun"/>
          <w:kern w:val="0"/>
          <w:sz w:val="24"/>
          <w:szCs w:val="24"/>
          <w:lang w:val="en-US" w:eastAsia="zh-CN" w:bidi="ar"/>
        </w:rPr>
      </w:pPr>
      <w:r>
        <w:rPr>
          <w:rFonts w:ascii="SimSun" w:hAnsi="SimSun" w:eastAsia="SimSun" w:cs="SimSun"/>
          <w:b/>
          <w:bCs/>
          <w:kern w:val="0"/>
          <w:sz w:val="24"/>
          <w:szCs w:val="24"/>
          <w:u w:val="single"/>
          <w:lang w:val="en-US" w:eastAsia="zh-CN" w:bidi="ar"/>
        </w:rPr>
        <w:t>Article 04: Localisation</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Les lieux des travaux à réaliser, dans le cadre du présent contrat se situent à sise Route</w:t>
      </w:r>
      <w:r>
        <w:rPr>
          <w:rFonts w:hint="default" w:ascii="SimSun" w:hAnsi="SimSun" w:eastAsia="SimSun" w:cs="SimSun"/>
          <w:kern w:val="0"/>
          <w:sz w:val="24"/>
          <w:szCs w:val="24"/>
          <w:lang w:val="fr-FR" w:eastAsia="zh-CN" w:bidi="ar"/>
        </w:rPr>
        <w:t xml:space="preserve"> </w:t>
      </w:r>
      <w:r>
        <w:rPr>
          <w:rFonts w:ascii="SimSun" w:hAnsi="SimSun" w:eastAsia="SimSun" w:cs="SimSun"/>
          <w:kern w:val="0"/>
          <w:sz w:val="24"/>
          <w:szCs w:val="24"/>
          <w:lang w:val="en-US" w:eastAsia="zh-CN" w:bidi="ar"/>
        </w:rPr>
        <w:t>de</w:t>
      </w:r>
      <w:r>
        <w:rPr>
          <w:rFonts w:hint="default" w:ascii="SimSun" w:hAnsi="SimSun" w:eastAsia="SimSun" w:cs="SimSun"/>
          <w:kern w:val="0"/>
          <w:sz w:val="24"/>
          <w:szCs w:val="24"/>
          <w:lang w:val="fr-FR" w:eastAsia="zh-CN" w:bidi="ar"/>
        </w:rPr>
        <w:t>............</w:t>
      </w:r>
      <w:r>
        <w:rPr>
          <w:rFonts w:ascii="SimSun" w:hAnsi="SimSun" w:eastAsia="SimSun" w:cs="SimSun"/>
          <w:kern w:val="0"/>
          <w:sz w:val="24"/>
          <w:szCs w:val="24"/>
          <w:lang w:val="en-US" w:eastAsia="zh-CN" w:bidi="ar"/>
        </w:rPr>
        <w:t>SIDI BEL ABBES.</w:t>
      </w:r>
      <w:r>
        <w:rPr>
          <w:rFonts w:ascii="SimSun" w:hAnsi="SimSun" w:eastAsia="SimSun" w:cs="SimSun"/>
          <w:kern w:val="0"/>
          <w:sz w:val="24"/>
          <w:szCs w:val="24"/>
          <w:lang w:val="en-US" w:eastAsia="zh-CN" w:bidi="ar"/>
        </w:rPr>
        <w:br w:type="textWrapping"/>
      </w:r>
      <w:r>
        <w:rPr>
          <w:rFonts w:ascii="SimSun" w:hAnsi="SimSun" w:eastAsia="SimSun" w:cs="SimSun"/>
          <w:b/>
          <w:bCs/>
          <w:kern w:val="0"/>
          <w:sz w:val="24"/>
          <w:szCs w:val="24"/>
          <w:u w:val="single"/>
          <w:lang w:val="en-US" w:eastAsia="zh-CN" w:bidi="ar"/>
        </w:rPr>
        <w:t>Article 05: Mode d'évaluation des travaux</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Le présent contrat est au métré d'après le devis estimatif, c'est-à-dire que le règlement des ouvrages est effectué en appliquant les prix de ce devis aux quantités réellement exécutées.</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br w:type="textWrapping"/>
      </w:r>
      <w:r>
        <w:rPr>
          <w:rFonts w:ascii="SimSun" w:hAnsi="SimSun" w:eastAsia="SimSun" w:cs="SimSun"/>
          <w:b/>
          <w:bCs/>
          <w:kern w:val="0"/>
          <w:sz w:val="24"/>
          <w:szCs w:val="24"/>
          <w:u w:val="single"/>
          <w:lang w:val="en-US" w:eastAsia="zh-CN" w:bidi="ar"/>
        </w:rPr>
        <w:t>Article 06: Définition des prix</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Les prix définis par le bordereau des prix unitaires comprennent toutes les charges et sujétions. Les prix définis par le bordereau des prix unitaires sont exprimés en Hors Taxes et comprennent toutes les charges, sujétions et frais nécessaires à la bonne exécution de l'ouvrage.</w:t>
      </w:r>
    </w:p>
    <w:p w14:paraId="5B37AB1D">
      <w:pPr>
        <w:keepNext w:val="0"/>
        <w:keepLines w:val="0"/>
        <w:widowControl/>
        <w:numPr>
          <w:numId w:val="0"/>
        </w:numPr>
        <w:suppressLineNumbers w:val="0"/>
        <w:ind w:leftChars="0"/>
        <w:jc w:val="left"/>
      </w:pPr>
      <w:r>
        <w:rPr>
          <w:rFonts w:ascii="SimSun" w:hAnsi="SimSun" w:eastAsia="SimSun" w:cs="SimSun"/>
          <w:b/>
          <w:bCs/>
          <w:kern w:val="0"/>
          <w:sz w:val="24"/>
          <w:szCs w:val="24"/>
          <w:u w:val="single"/>
          <w:lang w:val="en-US" w:eastAsia="zh-CN" w:bidi="ar"/>
        </w:rPr>
        <w:t>Article 07: Montant du contrat</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Le montant global du contrat est fixé comme suit:</w:t>
      </w:r>
    </w:p>
    <w:p w14:paraId="5B540D11">
      <w:pPr>
        <w:keepNext w:val="0"/>
        <w:keepLines w:val="0"/>
        <w:widowControl/>
        <w:numPr>
          <w:ilvl w:val="0"/>
          <w:numId w:val="1"/>
        </w:numPr>
        <w:suppressLineNumbers w:val="0"/>
        <w:ind w:left="420" w:leftChars="0" w:hanging="420" w:firstLineChars="0"/>
        <w:jc w:val="left"/>
      </w:pPr>
      <w:r>
        <w:rPr>
          <w:rFonts w:ascii="SimSun" w:hAnsi="SimSun" w:eastAsia="SimSun" w:cs="SimSun"/>
          <w:kern w:val="0"/>
          <w:sz w:val="24"/>
          <w:szCs w:val="24"/>
          <w:lang w:val="en-US" w:eastAsia="zh-CN" w:bidi="ar"/>
        </w:rPr>
        <w:t>Montant HT:</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En chiffres</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En lettres:</w:t>
      </w:r>
    </w:p>
    <w:p w14:paraId="608BAA24">
      <w:pPr>
        <w:keepNext w:val="0"/>
        <w:keepLines w:val="0"/>
        <w:widowControl/>
        <w:numPr>
          <w:ilvl w:val="0"/>
          <w:numId w:val="1"/>
        </w:numPr>
        <w:suppressLineNumbers w:val="0"/>
        <w:ind w:left="420" w:leftChars="0" w:hanging="420" w:firstLineChars="0"/>
        <w:jc w:val="left"/>
      </w:pPr>
      <w:r>
        <w:rPr>
          <w:rFonts w:ascii="SimSun" w:hAnsi="SimSun" w:eastAsia="SimSun" w:cs="SimSun"/>
          <w:kern w:val="0"/>
          <w:sz w:val="24"/>
          <w:szCs w:val="24"/>
          <w:lang w:val="en-US" w:eastAsia="zh-CN" w:bidi="ar"/>
        </w:rPr>
        <w:t>Montant TVA:</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En chiffres</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En lettres:</w:t>
      </w:r>
    </w:p>
    <w:p w14:paraId="4C6BC141">
      <w:pPr>
        <w:keepNext w:val="0"/>
        <w:keepLines w:val="0"/>
        <w:widowControl/>
        <w:numPr>
          <w:ilvl w:val="0"/>
          <w:numId w:val="1"/>
        </w:numPr>
        <w:suppressLineNumbers w:val="0"/>
        <w:ind w:left="420" w:leftChars="0" w:hanging="420" w:firstLineChars="0"/>
        <w:jc w:val="left"/>
      </w:pPr>
      <w:r>
        <w:rPr>
          <w:rFonts w:ascii="SimSun" w:hAnsi="SimSun" w:eastAsia="SimSun" w:cs="SimSun"/>
          <w:kern w:val="0"/>
          <w:sz w:val="24"/>
          <w:szCs w:val="24"/>
          <w:lang w:val="en-US" w:eastAsia="zh-CN" w:bidi="ar"/>
        </w:rPr>
        <w:t>Montant TTC:</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En chiffres: ////////////////////////</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En Lettres: //////////////////////////////////////</w:t>
      </w:r>
    </w:p>
    <w:p w14:paraId="3C3E1444">
      <w:pPr>
        <w:keepNext w:val="0"/>
        <w:keepLines w:val="0"/>
        <w:widowControl/>
        <w:numPr>
          <w:numId w:val="0"/>
        </w:numPr>
        <w:suppressLineNumbers w:val="0"/>
        <w:ind w:leftChars="0"/>
        <w:jc w:val="left"/>
      </w:pPr>
      <w:r>
        <w:rPr>
          <w:rFonts w:ascii="SimSun" w:hAnsi="SimSun" w:eastAsia="SimSun" w:cs="SimSun"/>
          <w:b/>
          <w:bCs/>
          <w:kern w:val="0"/>
          <w:sz w:val="24"/>
          <w:szCs w:val="24"/>
          <w:u w:val="single"/>
          <w:lang w:val="en-US" w:eastAsia="zh-CN" w:bidi="ar"/>
        </w:rPr>
        <w:t>Article 08: Délai d'exécution des travaux</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Le délai de la réalisation des travaux faisant l'objet du présent contrat est fixé à un (01) MOIS. À partir de la notification de l'ordre de service prescrivant le démarrage réel des travaux.</w:t>
      </w:r>
      <w:r>
        <w:rPr>
          <w:rFonts w:ascii="SimSun" w:hAnsi="SimSun" w:eastAsia="SimSun" w:cs="SimSun"/>
          <w:kern w:val="0"/>
          <w:sz w:val="24"/>
          <w:szCs w:val="24"/>
          <w:lang w:val="en-US" w:eastAsia="zh-CN" w:bidi="ar"/>
        </w:rPr>
        <w:br w:type="textWrapping"/>
      </w:r>
      <w:r>
        <w:rPr>
          <w:rFonts w:ascii="SimSun" w:hAnsi="SimSun" w:eastAsia="SimSun" w:cs="SimSun"/>
          <w:b/>
          <w:bCs/>
          <w:kern w:val="0"/>
          <w:sz w:val="24"/>
          <w:szCs w:val="24"/>
          <w:u w:val="single"/>
          <w:lang w:val="en-US" w:eastAsia="zh-CN" w:bidi="ar"/>
        </w:rPr>
        <w:t>Article 09: Pénalités financières</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En cas de retard dans l'exécution du présent marché sans qu'aucune mise en demeure préalable ne soit nécessaire, le vendeur est passible d'une pénalité de retard journalièr</w:t>
      </w:r>
      <w:r>
        <w:rPr>
          <w:rFonts w:hint="default" w:ascii="SimSun" w:hAnsi="SimSun" w:eastAsia="SimSun" w:cs="SimSun"/>
          <w:kern w:val="0"/>
          <w:sz w:val="24"/>
          <w:szCs w:val="24"/>
          <w:lang w:val="fr-FR" w:eastAsia="zh-CN" w:bidi="ar"/>
        </w:rPr>
        <w:t xml:space="preserve">e </w:t>
      </w:r>
      <w:r>
        <w:rPr>
          <w:rFonts w:ascii="SimSun" w:hAnsi="SimSun" w:eastAsia="SimSun" w:cs="SimSun"/>
          <w:kern w:val="0"/>
          <w:sz w:val="24"/>
          <w:szCs w:val="24"/>
          <w:lang w:val="en-US" w:eastAsia="zh-CN" w:bidi="ar"/>
        </w:rPr>
        <w:t>calculée selon la formule suivante:</w:t>
      </w:r>
      <w:r>
        <w:rPr>
          <w:rFonts w:ascii="SimSun" w:hAnsi="SimSun" w:eastAsia="SimSun" w:cs="SimSun"/>
          <w:kern w:val="0"/>
          <w:sz w:val="24"/>
          <w:szCs w:val="24"/>
          <w:lang w:val="en-US" w:eastAsia="zh-CN" w:bidi="ar"/>
        </w:rPr>
        <w:br w:type="textWrapping"/>
      </w:r>
      <m:oMathPara>
        <m:oMath>
          <m:r>
            <m:rPr/>
            <w:rPr>
              <w:rFonts w:hint="default" w:ascii="Cambria Math" w:hAnsi="SimSun" w:eastAsia="SimSun" w:cs="SimSun"/>
              <w:kern w:val="0"/>
              <w:sz w:val="24"/>
              <w:szCs w:val="24"/>
              <w:lang w:val="fr-FR" w:eastAsia="zh-CN" w:bidi="ar"/>
            </w:rPr>
            <m:t>P</m:t>
          </m:r>
          <m:r>
            <m:rPr/>
            <w:rPr>
              <w:rFonts w:ascii="Cambria Math" w:hAnsi="Cambria Math" w:cs="SimSun"/>
              <w:kern w:val="0"/>
              <w:sz w:val="24"/>
              <w:szCs w:val="24"/>
              <w:lang w:val="en-US" w:bidi="ar"/>
            </w:rPr>
            <m:t>=</m:t>
          </m:r>
          <m:f>
            <m:fPr>
              <m:ctrlPr>
                <m:rPr/>
                <w:rPr>
                  <w:rFonts w:ascii="Cambria Math" w:hAnsi="Cambria Math" w:cs="SimSun"/>
                  <w:i/>
                  <w:kern w:val="0"/>
                  <w:sz w:val="24"/>
                  <w:szCs w:val="24"/>
                  <w:lang w:val="en-US" w:bidi="ar"/>
                </w:rPr>
              </m:ctrlPr>
            </m:fPr>
            <m:num>
              <m:r>
                <m:rPr/>
                <w:rPr>
                  <w:rFonts w:hint="default" w:ascii="Cambria Math" w:hAnsi="Cambria Math" w:cs="SimSun"/>
                  <w:kern w:val="0"/>
                  <w:sz w:val="24"/>
                  <w:szCs w:val="24"/>
                  <w:lang w:val="fr-FR" w:bidi="ar"/>
                </w:rPr>
                <m:t>V</m:t>
              </m:r>
              <m:ctrlPr>
                <m:rPr/>
                <w:rPr>
                  <w:rFonts w:ascii="Cambria Math" w:hAnsi="Cambria Math" w:cs="SimSun"/>
                  <w:i/>
                  <w:kern w:val="0"/>
                  <w:sz w:val="24"/>
                  <w:szCs w:val="24"/>
                  <w:lang w:val="en-US" w:bidi="ar"/>
                </w:rPr>
              </m:ctrlPr>
            </m:num>
            <m:den>
              <m:r>
                <m:rPr/>
                <w:rPr>
                  <w:rFonts w:hint="default" w:ascii="Cambria Math" w:hAnsi="Cambria Math" w:cs="SimSun"/>
                  <w:kern w:val="0"/>
                  <w:sz w:val="24"/>
                  <w:szCs w:val="24"/>
                  <w:lang w:val="fr-FR" w:bidi="ar"/>
                </w:rPr>
                <m:t>7∗D</m:t>
              </m:r>
              <m:ctrlPr>
                <m:rPr/>
                <w:rPr>
                  <w:rFonts w:ascii="Cambria Math" w:hAnsi="Cambria Math" w:cs="SimSun"/>
                  <w:i/>
                  <w:kern w:val="0"/>
                  <w:sz w:val="24"/>
                  <w:szCs w:val="24"/>
                  <w:lang w:val="en-US" w:bidi="ar"/>
                </w:rPr>
              </m:ctrlPr>
            </m:den>
          </m:f>
          <m:r>
            <m:rPr/>
            <w:rPr>
              <w:rFonts w:hint="default" w:ascii="Cambria Math" w:hAnsi="Cambria Math" w:cs="SimSun"/>
              <w:kern w:val="0"/>
              <w:sz w:val="24"/>
              <w:szCs w:val="24"/>
              <w:lang w:val="fr-FR" w:bidi="ar"/>
            </w:rPr>
            <m:t>∗NJ</m:t>
          </m:r>
        </m:oMath>
      </m:oMathPara>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Où :</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P= Montant, exprimé en dinars algériens, des pénalités de retard.</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V= Montant en TTC du marché contracté, exprimé en dinars algériens.</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NJ= Nombre de jours de retard écoulés au-delà des délais fixés.</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D= Délais contractuels en jours.</w:t>
      </w:r>
    </w:p>
    <w:p w14:paraId="483B4D41">
      <w:pPr>
        <w:keepNext w:val="0"/>
        <w:keepLines w:val="0"/>
        <w:widowControl/>
        <w:numPr>
          <w:ilvl w:val="0"/>
          <w:numId w:val="1"/>
        </w:numPr>
        <w:suppressLineNumbers w:val="0"/>
        <w:tabs>
          <w:tab w:val="clear" w:pos="420"/>
        </w:tabs>
        <w:ind w:left="420" w:leftChars="0" w:hanging="420" w:firstLineChars="0"/>
        <w:jc w:val="left"/>
      </w:pPr>
      <w:r>
        <w:rPr>
          <w:rFonts w:ascii="SimSun" w:hAnsi="SimSun" w:eastAsia="SimSun" w:cs="SimSun"/>
          <w:kern w:val="0"/>
          <w:sz w:val="24"/>
          <w:szCs w:val="24"/>
          <w:lang w:val="en-US" w:eastAsia="zh-CN" w:bidi="ar"/>
        </w:rPr>
        <w:t>Le montant cumulé des pénalités ne peut toutefois en aucun cas dépasser les 10% du montant total du marché.</w:t>
      </w:r>
    </w:p>
    <w:p w14:paraId="29B07AC7">
      <w:pPr>
        <w:keepNext w:val="0"/>
        <w:keepLines w:val="0"/>
        <w:widowControl/>
        <w:numPr>
          <w:ilvl w:val="0"/>
          <w:numId w:val="1"/>
        </w:numPr>
        <w:suppressLineNumbers w:val="0"/>
        <w:tabs>
          <w:tab w:val="clear" w:pos="420"/>
        </w:tabs>
        <w:ind w:left="420" w:leftChars="0" w:hanging="420" w:firstLineChars="0"/>
        <w:jc w:val="left"/>
      </w:pPr>
      <w:r>
        <w:rPr>
          <w:rFonts w:ascii="SimSun" w:hAnsi="SimSun" w:eastAsia="SimSun" w:cs="SimSun"/>
          <w:kern w:val="0"/>
          <w:sz w:val="24"/>
          <w:szCs w:val="24"/>
          <w:lang w:val="en-US" w:eastAsia="zh-CN" w:bidi="ar"/>
        </w:rPr>
        <w:t>Le nombre de jours de retard est calculé d'après le temps écoulé entre le jour où les travaux sont arrêtés et la date de reprise des travaux</w:t>
      </w:r>
    </w:p>
    <w:p w14:paraId="6E2ED7E6">
      <w:pPr>
        <w:keepNext w:val="0"/>
        <w:keepLines w:val="0"/>
        <w:widowControl/>
        <w:numPr>
          <w:ilvl w:val="0"/>
          <w:numId w:val="1"/>
        </w:numPr>
        <w:suppressLineNumbers w:val="0"/>
        <w:tabs>
          <w:tab w:val="clear" w:pos="420"/>
        </w:tabs>
        <w:ind w:left="420" w:leftChars="0" w:hanging="420" w:firstLineChars="0"/>
        <w:jc w:val="left"/>
      </w:pPr>
      <w:r>
        <w:rPr>
          <w:rFonts w:ascii="SimSun" w:hAnsi="SimSun" w:eastAsia="SimSun" w:cs="SimSun"/>
          <w:kern w:val="0"/>
          <w:sz w:val="24"/>
          <w:szCs w:val="24"/>
          <w:lang w:val="en-US" w:eastAsia="zh-CN" w:bidi="ar"/>
        </w:rPr>
        <w:t>Aucune retenue n'est appliquée si le retard est dû à un cas ou un événement de force majeure ou à cas fortuit comme précisé à l'article 10 ci-dessous.</w:t>
      </w:r>
    </w:p>
    <w:p w14:paraId="0270D576">
      <w:pPr>
        <w:keepNext w:val="0"/>
        <w:keepLines w:val="0"/>
        <w:widowControl/>
        <w:numPr>
          <w:ilvl w:val="0"/>
          <w:numId w:val="1"/>
        </w:numPr>
        <w:suppressLineNumbers w:val="0"/>
        <w:tabs>
          <w:tab w:val="clear" w:pos="420"/>
        </w:tabs>
        <w:ind w:left="420" w:leftChars="0" w:hanging="420" w:firstLineChars="0"/>
        <w:jc w:val="left"/>
      </w:pPr>
      <w:r>
        <w:rPr>
          <w:rFonts w:ascii="SimSun" w:hAnsi="SimSun" w:eastAsia="SimSun" w:cs="SimSun"/>
          <w:kern w:val="0"/>
          <w:sz w:val="24"/>
          <w:szCs w:val="24"/>
          <w:lang w:val="en-US" w:eastAsia="zh-CN" w:bidi="ar"/>
        </w:rPr>
        <w:t>Le service contractant se réserve le droit de résilier le marché aux tords du cocontractant lorsque les pénalités dépassent les 10% du montant total du marché.</w:t>
      </w:r>
    </w:p>
    <w:p w14:paraId="03A655DE">
      <w:pPr>
        <w:keepNext w:val="0"/>
        <w:keepLines w:val="0"/>
        <w:widowControl/>
        <w:suppressLineNumbers w:val="0"/>
        <w:jc w:val="left"/>
      </w:pPr>
      <w:r>
        <w:rPr>
          <w:rFonts w:ascii="SimSun" w:hAnsi="SimSun" w:eastAsia="SimSun" w:cs="SimSun"/>
          <w:b/>
          <w:bCs/>
          <w:kern w:val="0"/>
          <w:sz w:val="24"/>
          <w:szCs w:val="24"/>
          <w:u w:val="single"/>
          <w:lang w:val="en-US" w:eastAsia="zh-CN" w:bidi="ar"/>
        </w:rPr>
        <w:t>Article 10: Cas de force majeure</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Seront considérés comme cas de forces majeurs tous événements imprévisibles, irrésistibles, insurmontables, indépendants de la volonté des deux (02) parties, survenant postérieurement à la mise en vigueur du contrat.</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En cas de survenance d'un tel événement, la partie qui entend l'évoquer doit en informer</w:t>
      </w:r>
      <w:r>
        <w:rPr>
          <w:rFonts w:hint="default" w:ascii="SimSun" w:hAnsi="SimSun" w:eastAsia="SimSun" w:cs="SimSun"/>
          <w:kern w:val="0"/>
          <w:sz w:val="24"/>
          <w:szCs w:val="24"/>
          <w:lang w:val="fr-FR" w:eastAsia="zh-CN" w:bidi="ar"/>
        </w:rPr>
        <w:t xml:space="preserve"> </w:t>
      </w:r>
      <w:r>
        <w:rPr>
          <w:rFonts w:ascii="SimSun" w:hAnsi="SimSun" w:eastAsia="SimSun" w:cs="SimSun"/>
          <w:kern w:val="0"/>
          <w:sz w:val="24"/>
          <w:szCs w:val="24"/>
          <w:lang w:val="en-US" w:eastAsia="zh-CN" w:bidi="ar"/>
        </w:rPr>
        <w:t>immédiatement et au plus tard dans les soixante-douze (72) heures, l'autre partie, en prenant par ailleurs toutes les mesures pour y faire face et tenter d'en atténuer les effets. Dans le cas de prolongation d'un cas de force majeure, au délai de (une) 01 semaine, les deux parties conviennent de se rencontrer, à l'effet de décider des suites contractuelles à y apporter.</w:t>
      </w:r>
      <w:r>
        <w:rPr>
          <w:rFonts w:ascii="SimSun" w:hAnsi="SimSun" w:eastAsia="SimSun" w:cs="SimSun"/>
          <w:kern w:val="0"/>
          <w:sz w:val="24"/>
          <w:szCs w:val="24"/>
          <w:lang w:val="en-US" w:eastAsia="zh-CN" w:bidi="ar"/>
        </w:rPr>
        <w:br w:type="textWrapping"/>
      </w:r>
      <w:r>
        <w:rPr>
          <w:rFonts w:ascii="SimSun" w:hAnsi="SimSun" w:eastAsia="SimSun" w:cs="SimSun"/>
          <w:b/>
          <w:bCs/>
          <w:kern w:val="0"/>
          <w:sz w:val="24"/>
          <w:szCs w:val="24"/>
          <w:lang w:val="en-US" w:eastAsia="zh-CN" w:bidi="ar"/>
        </w:rPr>
        <w:t>Article 11: Ordre de service</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L'ordre de service prescrivant le commencement des travaux sera délivré par le service contractant après approbation du marché par l'autorité compétente, et toute modification de</w:t>
      </w:r>
      <w:r>
        <w:rPr>
          <w:rFonts w:hint="default" w:ascii="SimSun" w:hAnsi="SimSun" w:eastAsia="SimSun" w:cs="SimSun"/>
          <w:kern w:val="0"/>
          <w:sz w:val="24"/>
          <w:szCs w:val="24"/>
          <w:lang w:val="fr-FR" w:eastAsia="zh-CN" w:bidi="ar"/>
        </w:rPr>
        <w:t xml:space="preserve"> </w:t>
      </w:r>
      <w:r>
        <w:rPr>
          <w:rFonts w:ascii="SimSun" w:hAnsi="SimSun" w:eastAsia="SimSun" w:cs="SimSun"/>
          <w:kern w:val="0"/>
          <w:sz w:val="24"/>
          <w:szCs w:val="24"/>
          <w:lang w:val="en-US" w:eastAsia="zh-CN" w:bidi="ar"/>
        </w:rPr>
        <w:t>travaux ou de montants doit faire l'objet d'un avenant et d'un ordre de service d'arrêt et de reprise s'il y a lieu.</w:t>
      </w:r>
    </w:p>
    <w:p w14:paraId="53FE523E">
      <w:pPr>
        <w:keepNext w:val="0"/>
        <w:keepLines w:val="0"/>
        <w:widowControl/>
        <w:suppressLineNumbers w:val="0"/>
        <w:jc w:val="left"/>
        <w:rPr>
          <w:rFonts w:ascii="SimSun" w:hAnsi="SimSun" w:eastAsia="SimSun" w:cs="SimSun"/>
          <w:kern w:val="0"/>
          <w:sz w:val="24"/>
          <w:szCs w:val="24"/>
          <w:lang w:val="en-US" w:eastAsia="zh-CN" w:bidi="ar"/>
        </w:rPr>
      </w:pPr>
      <w:r>
        <w:rPr>
          <w:rFonts w:ascii="SimSun" w:hAnsi="SimSun" w:eastAsia="SimSun" w:cs="SimSun"/>
          <w:b/>
          <w:bCs/>
          <w:kern w:val="0"/>
          <w:sz w:val="24"/>
          <w:szCs w:val="24"/>
          <w:u w:val="single"/>
          <w:lang w:val="en-US" w:eastAsia="zh-CN" w:bidi="ar"/>
        </w:rPr>
        <w:t>Article 12: Droits de timbres et d'enregistrement</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Le présent contrat est dispensé des droits d'enregistrement et du paiement du timbre.</w:t>
      </w:r>
      <w:r>
        <w:rPr>
          <w:rFonts w:ascii="SimSun" w:hAnsi="SimSun" w:eastAsia="SimSun" w:cs="SimSun"/>
          <w:kern w:val="0"/>
          <w:sz w:val="24"/>
          <w:szCs w:val="24"/>
          <w:lang w:val="en-US" w:eastAsia="zh-CN" w:bidi="ar"/>
        </w:rPr>
        <w:br w:type="textWrapping"/>
      </w:r>
      <w:r>
        <w:rPr>
          <w:rFonts w:ascii="SimSun" w:hAnsi="SimSun" w:eastAsia="SimSun" w:cs="SimSun"/>
          <w:b/>
          <w:bCs/>
          <w:kern w:val="0"/>
          <w:sz w:val="24"/>
          <w:szCs w:val="24"/>
          <w:u w:val="single"/>
          <w:lang w:val="en-US" w:eastAsia="zh-CN" w:bidi="ar"/>
        </w:rPr>
        <w:t>Article 13: Mesures d'ordre et de sécurité</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Le cocontractant devra prendre toutes les mesures d'ordre de sécurité et de précaution propre à prévenir les dommages et accidents tant sur le chantier. Le cocontractant reste responsable des dommages et accidents résultant de l'exécution</w:t>
      </w:r>
      <w:r>
        <w:rPr>
          <w:rFonts w:hint="default" w:ascii="SimSun" w:hAnsi="SimSun" w:eastAsia="SimSun" w:cs="SimSun"/>
          <w:kern w:val="0"/>
          <w:sz w:val="24"/>
          <w:szCs w:val="24"/>
          <w:lang w:val="fr-FR" w:eastAsia="zh-CN" w:bidi="ar"/>
        </w:rPr>
        <w:t xml:space="preserve"> </w:t>
      </w:r>
      <w:r>
        <w:rPr>
          <w:rFonts w:ascii="SimSun" w:hAnsi="SimSun" w:eastAsia="SimSun" w:cs="SimSun"/>
          <w:kern w:val="0"/>
          <w:sz w:val="24"/>
          <w:szCs w:val="24"/>
          <w:lang w:val="en-US" w:eastAsia="zh-CN" w:bidi="ar"/>
        </w:rPr>
        <w:t xml:space="preserve">des travaux et prendra à sa charge tous les travaux de réparation nécessaires. </w:t>
      </w:r>
    </w:p>
    <w:p w14:paraId="75D3E968">
      <w:pPr>
        <w:keepNext w:val="0"/>
        <w:keepLines w:val="0"/>
        <w:widowControl/>
        <w:numPr>
          <w:numId w:val="0"/>
        </w:numPr>
        <w:suppressLineNumbers w:val="0"/>
        <w:ind w:leftChars="0"/>
        <w:jc w:val="left"/>
      </w:pPr>
      <w:r>
        <w:rPr>
          <w:rFonts w:ascii="SimSun" w:hAnsi="SimSun" w:eastAsia="SimSun" w:cs="SimSun"/>
          <w:b/>
          <w:bCs/>
          <w:kern w:val="0"/>
          <w:sz w:val="24"/>
          <w:szCs w:val="24"/>
          <w:u w:val="single"/>
          <w:lang w:val="en-US" w:eastAsia="zh-CN" w:bidi="ar"/>
        </w:rPr>
        <w:t>Article 14: Présence du cocontractant</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Le cocontractant sera tenu d'assister personnellement ou se faire représenter par un agent qualifié susceptible de prendre des décisions sur chantier lors des réunions hebdomadaires fixées par le service contractant.</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La direction de ce chantier devra être effectivement assurée sans interruption. Si la qualification du responsable n'apparaît pas suffisante, le service contractant pourrait en demander le remplacement ou l'assistance jugée nécessaire.</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br w:type="textWrapping"/>
      </w:r>
      <w:r>
        <w:rPr>
          <w:rFonts w:ascii="SimSun" w:hAnsi="SimSun" w:eastAsia="SimSun" w:cs="SimSun"/>
          <w:b/>
          <w:bCs/>
          <w:kern w:val="0"/>
          <w:sz w:val="24"/>
          <w:szCs w:val="24"/>
          <w:u w:val="single"/>
          <w:lang w:val="en-US" w:eastAsia="zh-CN" w:bidi="ar"/>
        </w:rPr>
        <w:t>Article 15: Avance forfaitaire</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Aucune avance forfaitaire n'est prévue dans le présent contrat.</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br w:type="textWrapping"/>
      </w:r>
      <w:r>
        <w:rPr>
          <w:rFonts w:ascii="SimSun" w:hAnsi="SimSun" w:eastAsia="SimSun" w:cs="SimSun"/>
          <w:b/>
          <w:bCs/>
          <w:kern w:val="0"/>
          <w:sz w:val="24"/>
          <w:szCs w:val="24"/>
          <w:u w:val="single"/>
          <w:lang w:val="en-US" w:eastAsia="zh-CN" w:bidi="ar"/>
        </w:rPr>
        <w:t>Article 16: Retenue de bonne exécution</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En application des dispositions des articles N°.....et N°...... du décret présidentiel</w:t>
      </w:r>
      <w:r>
        <w:rPr>
          <w:rFonts w:hint="default" w:ascii="SimSun" w:hAnsi="SimSun" w:eastAsia="SimSun" w:cs="SimSun"/>
          <w:kern w:val="0"/>
          <w:sz w:val="24"/>
          <w:szCs w:val="24"/>
          <w:lang w:val="fr-FR" w:eastAsia="zh-CN" w:bidi="ar"/>
        </w:rPr>
        <w:t xml:space="preserve"> </w:t>
      </w:r>
      <w:r>
        <w:rPr>
          <w:rFonts w:ascii="SimSun" w:hAnsi="SimSun" w:eastAsia="SimSun" w:cs="SimSun"/>
          <w:kern w:val="0"/>
          <w:sz w:val="24"/>
          <w:szCs w:val="24"/>
          <w:lang w:val="en-US" w:eastAsia="zh-CN" w:bidi="ar"/>
        </w:rPr>
        <w:t>N°......du</w:t>
      </w:r>
      <w:r>
        <w:rPr>
          <w:rFonts w:hint="default" w:ascii="SimSun" w:hAnsi="SimSun" w:eastAsia="SimSun" w:cs="SimSun"/>
          <w:kern w:val="0"/>
          <w:sz w:val="24"/>
          <w:szCs w:val="24"/>
          <w:lang w:val="fr-FR" w:eastAsia="zh-CN" w:bidi="ar"/>
        </w:rPr>
        <w:t>......,</w:t>
      </w:r>
      <w:r>
        <w:rPr>
          <w:rFonts w:ascii="SimSun" w:hAnsi="SimSun" w:eastAsia="SimSun" w:cs="SimSun"/>
          <w:kern w:val="0"/>
          <w:sz w:val="24"/>
          <w:szCs w:val="24"/>
          <w:lang w:val="en-US" w:eastAsia="zh-CN" w:bidi="ar"/>
        </w:rPr>
        <w:t>portant réglementation des marchés publics et délégation du service public, une retenue de bonne exécution de cinq pour cent (05%) du montant de la situation de travaux peut être substituée à la caution de bonne exécution. La provision constituée par l'ensemble des retenues de bonne exécution est transformée, à la réception provisoire</w:t>
      </w:r>
      <w:r>
        <w:rPr>
          <w:rFonts w:hint="default" w:ascii="SimSun" w:hAnsi="SimSun" w:eastAsia="SimSun" w:cs="SimSun"/>
          <w:kern w:val="0"/>
          <w:sz w:val="24"/>
          <w:szCs w:val="24"/>
          <w:lang w:val="fr-FR" w:eastAsia="zh-CN" w:bidi="ar"/>
        </w:rPr>
        <w:t xml:space="preserve"> </w:t>
      </w:r>
      <w:r>
        <w:rPr>
          <w:rFonts w:ascii="SimSun" w:hAnsi="SimSun" w:eastAsia="SimSun" w:cs="SimSun"/>
          <w:kern w:val="0"/>
          <w:sz w:val="24"/>
          <w:szCs w:val="24"/>
          <w:lang w:val="en-US" w:eastAsia="zh-CN" w:bidi="ar"/>
        </w:rPr>
        <w:t>du marché, en retenue de garantie.</w:t>
      </w:r>
      <w:r>
        <w:rPr>
          <w:rFonts w:ascii="SimSun" w:hAnsi="SimSun" w:eastAsia="SimSun" w:cs="SimSun"/>
          <w:kern w:val="0"/>
          <w:sz w:val="24"/>
          <w:szCs w:val="24"/>
          <w:lang w:val="en-US" w:eastAsia="zh-CN" w:bidi="ar"/>
        </w:rPr>
        <w:br w:type="textWrapping"/>
      </w:r>
      <w:r>
        <w:rPr>
          <w:rFonts w:ascii="SimSun" w:hAnsi="SimSun" w:eastAsia="SimSun" w:cs="SimSun"/>
          <w:b/>
          <w:bCs/>
          <w:kern w:val="0"/>
          <w:sz w:val="24"/>
          <w:szCs w:val="24"/>
          <w:u w:val="single"/>
          <w:lang w:val="en-US" w:eastAsia="zh-CN" w:bidi="ar"/>
        </w:rPr>
        <w:t>Article 17: Restitution de la retenue de garantie</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En application des dispositions de l'article N°134 du décret présidentiel N°15-247 du 16/09/2015, portant réglementation des marchés publics et délégation du service public. Les retenues de garantie visées aux articles N°132 et N°133 sont totalement restituées dans un délai d'un mois à compter de la date de réception définitive du marché.</w:t>
      </w:r>
      <w:r>
        <w:rPr>
          <w:rFonts w:ascii="SimSun" w:hAnsi="SimSun" w:eastAsia="SimSun" w:cs="SimSun"/>
          <w:kern w:val="0"/>
          <w:sz w:val="24"/>
          <w:szCs w:val="24"/>
          <w:lang w:val="en-US" w:eastAsia="zh-CN" w:bidi="ar"/>
        </w:rPr>
        <w:br w:type="textWrapping"/>
      </w:r>
      <w:r>
        <w:rPr>
          <w:rFonts w:ascii="SimSun" w:hAnsi="SimSun" w:eastAsia="SimSun" w:cs="SimSun"/>
          <w:b/>
          <w:bCs/>
          <w:kern w:val="0"/>
          <w:sz w:val="24"/>
          <w:szCs w:val="24"/>
          <w:u w:val="single"/>
          <w:lang w:val="en-US" w:eastAsia="zh-CN" w:bidi="ar"/>
        </w:rPr>
        <w:t>Article 18: Sanctions</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Sans préjudice des sanctions prévues par la législation et la réglementation en vigueur, toute entreprise ou groupement d'entreprises:</w:t>
      </w:r>
    </w:p>
    <w:p w14:paraId="60E7CB48">
      <w:pPr>
        <w:keepNext w:val="0"/>
        <w:keepLines w:val="0"/>
        <w:widowControl/>
        <w:numPr>
          <w:ilvl w:val="0"/>
          <w:numId w:val="1"/>
        </w:numPr>
        <w:suppressLineNumbers w:val="0"/>
        <w:ind w:left="420" w:leftChars="0" w:hanging="420" w:firstLineChars="0"/>
        <w:jc w:val="left"/>
      </w:pPr>
      <w:r>
        <w:rPr>
          <w:rFonts w:ascii="SimSun" w:hAnsi="SimSun" w:eastAsia="SimSun" w:cs="SimSun"/>
          <w:kern w:val="0"/>
          <w:sz w:val="24"/>
          <w:szCs w:val="24"/>
          <w:lang w:val="en-US" w:eastAsia="zh-CN" w:bidi="ar"/>
        </w:rPr>
        <w:t>Ayant fait l'objet de défaillances avérées dans l'exécution de son contrat.</w:t>
      </w:r>
    </w:p>
    <w:p w14:paraId="5030E16A">
      <w:pPr>
        <w:keepNext w:val="0"/>
        <w:keepLines w:val="0"/>
        <w:widowControl/>
        <w:numPr>
          <w:ilvl w:val="0"/>
          <w:numId w:val="1"/>
        </w:numPr>
        <w:suppressLineNumbers w:val="0"/>
        <w:ind w:left="420" w:leftChars="0" w:hanging="420" w:firstLineChars="0"/>
        <w:jc w:val="left"/>
      </w:pPr>
      <w:r>
        <w:rPr>
          <w:rFonts w:ascii="SimSun" w:hAnsi="SimSun" w:eastAsia="SimSun" w:cs="SimSun"/>
          <w:kern w:val="0"/>
          <w:sz w:val="24"/>
          <w:szCs w:val="24"/>
          <w:lang w:val="en-US" w:eastAsia="zh-CN" w:bidi="ar"/>
        </w:rPr>
        <w:t>Ayant produit de faux documents au moment de sa soumission.</w:t>
      </w:r>
    </w:p>
    <w:p w14:paraId="5A8001DF">
      <w:pPr>
        <w:keepNext w:val="0"/>
        <w:keepLines w:val="0"/>
        <w:widowControl/>
        <w:numPr>
          <w:ilvl w:val="0"/>
          <w:numId w:val="1"/>
        </w:numPr>
        <w:suppressLineNumbers w:val="0"/>
        <w:ind w:left="420" w:leftChars="0" w:hanging="420" w:firstLineChars="0"/>
        <w:jc w:val="left"/>
      </w:pPr>
      <w:r>
        <w:rPr>
          <w:rFonts w:ascii="SimSun" w:hAnsi="SimSun" w:eastAsia="SimSun" w:cs="SimSun"/>
          <w:kern w:val="0"/>
          <w:sz w:val="24"/>
          <w:szCs w:val="24"/>
          <w:lang w:val="en-US" w:eastAsia="zh-CN" w:bidi="ar"/>
        </w:rPr>
        <w:t>Ayant enfreint la législation du travail et notamment ne pas avoir déclaré son</w:t>
      </w:r>
    </w:p>
    <w:p w14:paraId="4817F94D">
      <w:pPr>
        <w:keepNext w:val="0"/>
        <w:keepLines w:val="0"/>
        <w:widowControl/>
        <w:numPr>
          <w:numId w:val="0"/>
        </w:numPr>
        <w:suppressLineNumbers w:val="0"/>
        <w:ind w:left="720" w:leftChars="0" w:hanging="720" w:hangingChars="300"/>
        <w:jc w:val="left"/>
        <w:rPr>
          <w:rFonts w:ascii="SimSun" w:hAnsi="SimSun" w:eastAsia="SimSun" w:cs="SimSun"/>
          <w:kern w:val="0"/>
          <w:sz w:val="24"/>
          <w:szCs w:val="24"/>
          <w:lang w:val="en-US" w:eastAsia="zh-CN" w:bidi="ar"/>
        </w:rPr>
      </w:pPr>
      <w:r>
        <w:rPr>
          <w:rFonts w:ascii="SimSun" w:hAnsi="SimSun" w:eastAsia="SimSun" w:cs="SimSun"/>
          <w:kern w:val="0"/>
          <w:sz w:val="24"/>
          <w:szCs w:val="24"/>
          <w:lang w:val="en-US" w:eastAsia="zh-CN" w:bidi="ar"/>
        </w:rPr>
        <w:t>personnel aux caisses de sécurité sociale.</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Et en court des sanctions allant de la mise en garde au retrait provisoire ou définitif</w:t>
      </w:r>
      <w:r>
        <w:rPr>
          <w:rFonts w:hint="default" w:ascii="SimSun" w:hAnsi="SimSun" w:eastAsia="SimSun" w:cs="SimSun"/>
          <w:kern w:val="0"/>
          <w:sz w:val="24"/>
          <w:szCs w:val="24"/>
          <w:lang w:val="fr-FR" w:eastAsia="zh-CN" w:bidi="ar"/>
        </w:rPr>
        <w:t xml:space="preserve"> </w:t>
      </w:r>
      <w:r>
        <w:rPr>
          <w:rFonts w:ascii="SimSun" w:hAnsi="SimSun" w:eastAsia="SimSun" w:cs="SimSun"/>
          <w:kern w:val="0"/>
          <w:sz w:val="24"/>
          <w:szCs w:val="24"/>
          <w:lang w:val="en-US" w:eastAsia="zh-CN" w:bidi="ar"/>
        </w:rPr>
        <w:t>du certificat de qualification et de classification.</w:t>
      </w:r>
    </w:p>
    <w:p w14:paraId="046D7CC8">
      <w:pPr>
        <w:keepNext w:val="0"/>
        <w:keepLines w:val="0"/>
        <w:widowControl/>
        <w:numPr>
          <w:numId w:val="0"/>
        </w:numPr>
        <w:suppressLineNumbers w:val="0"/>
        <w:ind w:left="723" w:leftChars="0" w:hanging="723" w:hangingChars="300"/>
        <w:jc w:val="left"/>
        <w:rPr>
          <w:rFonts w:ascii="SimSun" w:hAnsi="SimSun" w:eastAsia="SimSun" w:cs="SimSun"/>
          <w:b/>
          <w:bCs/>
          <w:kern w:val="0"/>
          <w:sz w:val="24"/>
          <w:szCs w:val="24"/>
          <w:u w:val="single"/>
          <w:lang w:val="en-US" w:eastAsia="zh-CN" w:bidi="ar"/>
        </w:rPr>
      </w:pPr>
      <w:r>
        <w:rPr>
          <w:rFonts w:ascii="SimSun" w:hAnsi="SimSun" w:eastAsia="SimSun" w:cs="SimSun"/>
          <w:b/>
          <w:bCs/>
          <w:kern w:val="0"/>
          <w:sz w:val="24"/>
          <w:szCs w:val="24"/>
          <w:u w:val="single"/>
          <w:lang w:val="en-US" w:eastAsia="zh-CN" w:bidi="ar"/>
        </w:rPr>
        <w:t>Article 19: Entrée en vigueur du contrat</w:t>
      </w:r>
    </w:p>
    <w:p w14:paraId="48C3857E">
      <w:pPr>
        <w:keepNext w:val="0"/>
        <w:keepLines w:val="0"/>
        <w:widowControl/>
        <w:numPr>
          <w:numId w:val="0"/>
        </w:numPr>
        <w:suppressLineNumbers w:val="0"/>
        <w:ind w:leftChars="0"/>
        <w:jc w:val="left"/>
      </w:pPr>
      <w:r>
        <w:rPr>
          <w:rFonts w:ascii="SimSun" w:hAnsi="SimSun" w:eastAsia="SimSun" w:cs="SimSun"/>
          <w:kern w:val="0"/>
          <w:sz w:val="24"/>
          <w:szCs w:val="24"/>
          <w:lang w:val="en-US" w:eastAsia="zh-CN" w:bidi="ar"/>
        </w:rPr>
        <w:t>Le présent Contrat entrera en vigueur après:</w:t>
      </w:r>
    </w:p>
    <w:p w14:paraId="46251462">
      <w:pPr>
        <w:keepNext w:val="0"/>
        <w:keepLines w:val="0"/>
        <w:widowControl/>
        <w:numPr>
          <w:ilvl w:val="0"/>
          <w:numId w:val="1"/>
        </w:numPr>
        <w:suppressLineNumbers w:val="0"/>
        <w:ind w:left="420" w:leftChars="0" w:hanging="420" w:firstLineChars="0"/>
        <w:jc w:val="left"/>
      </w:pPr>
      <w:r>
        <w:rPr>
          <w:rFonts w:ascii="SimSun" w:hAnsi="SimSun" w:eastAsia="SimSun" w:cs="SimSun"/>
          <w:kern w:val="0"/>
          <w:sz w:val="24"/>
          <w:szCs w:val="24"/>
          <w:lang w:val="en-US" w:eastAsia="zh-CN" w:bidi="ar"/>
        </w:rPr>
        <w:t>Signature du contrat par les deux (02) parties.</w:t>
      </w:r>
    </w:p>
    <w:p w14:paraId="1A9F6A89">
      <w:pPr>
        <w:keepNext w:val="0"/>
        <w:keepLines w:val="0"/>
        <w:widowControl/>
        <w:numPr>
          <w:ilvl w:val="0"/>
          <w:numId w:val="1"/>
        </w:numPr>
        <w:suppressLineNumbers w:val="0"/>
        <w:ind w:left="420" w:leftChars="0" w:hanging="420" w:firstLineChars="0"/>
        <w:jc w:val="left"/>
      </w:pPr>
      <w:r>
        <w:rPr>
          <w:rFonts w:ascii="SimSun" w:hAnsi="SimSun" w:eastAsia="SimSun" w:cs="SimSun"/>
          <w:kern w:val="0"/>
          <w:sz w:val="24"/>
          <w:szCs w:val="24"/>
          <w:lang w:val="en-US" w:eastAsia="zh-CN" w:bidi="ar"/>
        </w:rPr>
        <w:t>Réception de l'ordre de service par le cocontractant.</w:t>
      </w:r>
    </w:p>
    <w:p w14:paraId="2F6F5B01">
      <w:pPr>
        <w:keepNext w:val="0"/>
        <w:keepLines w:val="0"/>
        <w:widowControl/>
        <w:numPr>
          <w:numId w:val="0"/>
        </w:numPr>
        <w:suppressLineNumbers w:val="0"/>
        <w:ind w:leftChars="0"/>
        <w:jc w:val="left"/>
        <w:rPr>
          <w:rFonts w:ascii="SimSun" w:hAnsi="SimSun" w:eastAsia="SimSun" w:cs="SimSun"/>
          <w:kern w:val="0"/>
          <w:sz w:val="24"/>
          <w:szCs w:val="24"/>
          <w:lang w:val="en-US" w:eastAsia="zh-CN" w:bidi="ar"/>
        </w:rPr>
      </w:pPr>
      <w:r>
        <w:rPr>
          <w:rFonts w:ascii="SimSun" w:hAnsi="SimSun" w:eastAsia="SimSun" w:cs="SimSun"/>
          <w:b/>
          <w:bCs/>
          <w:strike w:val="0"/>
          <w:dstrike w:val="0"/>
          <w:kern w:val="0"/>
          <w:sz w:val="24"/>
          <w:szCs w:val="24"/>
          <w:u w:val="single"/>
          <w:lang w:val="en-US" w:eastAsia="zh-CN" w:bidi="ar"/>
        </w:rPr>
        <w:t>Article 20: Travaux supplémentaires</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Le cocontractant ne doit en aucun cas entreprendre sans l'accord préalable du service contractant, l'exécution des travaux supplémentaires ou non prévus.Ces travaux doivent dans tous les cas d'espèces faire l'objet d'un ordre de service et d'un</w:t>
      </w:r>
      <w:r>
        <w:rPr>
          <w:rFonts w:hint="default" w:ascii="SimSun" w:hAnsi="SimSun" w:eastAsia="SimSun" w:cs="SimSun"/>
          <w:kern w:val="0"/>
          <w:sz w:val="24"/>
          <w:szCs w:val="24"/>
          <w:lang w:val="fr-FR" w:eastAsia="zh-CN" w:bidi="ar"/>
        </w:rPr>
        <w:t xml:space="preserve"> </w:t>
      </w:r>
      <w:r>
        <w:rPr>
          <w:rFonts w:ascii="SimSun" w:hAnsi="SimSun" w:eastAsia="SimSun" w:cs="SimSun"/>
          <w:kern w:val="0"/>
          <w:sz w:val="24"/>
          <w:szCs w:val="24"/>
          <w:lang w:val="en-US" w:eastAsia="zh-CN" w:bidi="ar"/>
        </w:rPr>
        <w:t>avenant signé par le service contractant.</w:t>
      </w:r>
      <w:r>
        <w:rPr>
          <w:rFonts w:ascii="SimSun" w:hAnsi="SimSun" w:eastAsia="SimSun" w:cs="SimSun"/>
          <w:kern w:val="0"/>
          <w:sz w:val="24"/>
          <w:szCs w:val="24"/>
          <w:lang w:val="en-US" w:eastAsia="zh-CN" w:bidi="ar"/>
        </w:rPr>
        <w:br w:type="textWrapping"/>
      </w:r>
      <w:r>
        <w:rPr>
          <w:rFonts w:ascii="SimSun" w:hAnsi="SimSun" w:eastAsia="SimSun" w:cs="SimSun"/>
          <w:b/>
          <w:bCs/>
          <w:kern w:val="0"/>
          <w:sz w:val="24"/>
          <w:szCs w:val="24"/>
          <w:u w:val="single"/>
          <w:lang w:val="en-US" w:eastAsia="zh-CN" w:bidi="ar"/>
        </w:rPr>
        <w:t>Article 21: Avenant</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Le service contractant peut recourir à la conclusion d'avenants au marché dans le cadre des dispositions du décret présidentiel N°15-247 du 16/09/2015, portant réglementation des marchés publics et des</w:t>
      </w:r>
      <w:r>
        <w:rPr>
          <w:rFonts w:hint="default" w:ascii="SimSun" w:hAnsi="SimSun" w:eastAsia="SimSun" w:cs="SimSun"/>
          <w:kern w:val="0"/>
          <w:sz w:val="24"/>
          <w:szCs w:val="24"/>
          <w:lang w:val="fr-FR" w:eastAsia="zh-CN" w:bidi="ar"/>
        </w:rPr>
        <w:t xml:space="preserve"> </w:t>
      </w:r>
      <w:r>
        <w:rPr>
          <w:rFonts w:ascii="SimSun" w:hAnsi="SimSun" w:eastAsia="SimSun" w:cs="SimSun"/>
          <w:kern w:val="0"/>
          <w:sz w:val="24"/>
          <w:szCs w:val="24"/>
          <w:lang w:val="en-US" w:eastAsia="zh-CN" w:bidi="ar"/>
        </w:rPr>
        <w:t>délégations de service public, conformément aux articles N°135 à N°139.</w:t>
      </w:r>
    </w:p>
    <w:p w14:paraId="0BE8C6C1">
      <w:pPr>
        <w:keepNext w:val="0"/>
        <w:keepLines w:val="0"/>
        <w:widowControl/>
        <w:numPr>
          <w:numId w:val="0"/>
        </w:numPr>
        <w:suppressLineNumbers w:val="0"/>
        <w:ind w:leftChars="0"/>
        <w:jc w:val="left"/>
      </w:pPr>
      <w:r>
        <w:rPr>
          <w:rFonts w:ascii="SimSun" w:hAnsi="SimSun" w:eastAsia="SimSun" w:cs="SimSun"/>
          <w:b/>
          <w:bCs/>
          <w:kern w:val="0"/>
          <w:sz w:val="24"/>
          <w:szCs w:val="24"/>
          <w:u w:val="single"/>
          <w:lang w:val="en-US" w:eastAsia="zh-CN" w:bidi="ar"/>
        </w:rPr>
        <w:t>Article 22: Obligation du cocontractant</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Le cocontractant est responsable de la totalité des travaux, qui doivent répondre aux règles de l'art et aux normes conformément à la réglementation.</w:t>
      </w:r>
      <w:r>
        <w:rPr>
          <w:rFonts w:ascii="SimSun" w:hAnsi="SimSun" w:eastAsia="SimSun" w:cs="SimSun"/>
          <w:kern w:val="0"/>
          <w:sz w:val="24"/>
          <w:szCs w:val="24"/>
          <w:lang w:val="en-US" w:eastAsia="zh-CN" w:bidi="ar"/>
        </w:rPr>
        <w:br w:type="textWrapping"/>
      </w:r>
      <w:r>
        <w:rPr>
          <w:rFonts w:ascii="SimSun" w:hAnsi="SimSun" w:eastAsia="SimSun" w:cs="SimSun"/>
          <w:b/>
          <w:bCs/>
          <w:kern w:val="0"/>
          <w:sz w:val="24"/>
          <w:szCs w:val="24"/>
          <w:u w:val="single"/>
          <w:lang w:val="en-US" w:eastAsia="zh-CN" w:bidi="ar"/>
        </w:rPr>
        <w:t>Article 23: Modalités de paiement</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Le service contractant s'acquittera du règlement des sommes dues, au titre du présent contrat, dans un délai de Trente (30) jours à compter de la date de la réception provisoire des travaux</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Le contractant se libérera de la somme (en TTC) due au titre du présent contrat:</w:t>
      </w:r>
      <w:r>
        <w:rPr>
          <w:rFonts w:ascii="SimSun" w:hAnsi="SimSun" w:eastAsia="SimSun" w:cs="SimSun"/>
          <w:kern w:val="0"/>
          <w:sz w:val="24"/>
          <w:szCs w:val="24"/>
          <w:lang w:val="en-US" w:eastAsia="zh-CN" w:bidi="ar"/>
        </w:rPr>
        <w:br w:type="textWrapping"/>
      </w:r>
      <w:r>
        <w:rPr>
          <w:rFonts w:hint="default" w:ascii="SimSun" w:hAnsi="SimSun" w:eastAsia="SimSun" w:cs="SimSun"/>
          <w:kern w:val="0"/>
          <w:sz w:val="24"/>
          <w:szCs w:val="24"/>
          <w:lang w:val="fr-FR" w:eastAsia="zh-CN" w:bidi="ar"/>
        </w:rPr>
        <w:t xml:space="preserve">       </w:t>
      </w:r>
      <w:r>
        <w:rPr>
          <w:rFonts w:hint="default" w:ascii="SimSun" w:hAnsi="SimSun" w:eastAsia="SimSun" w:cs="SimSun"/>
          <w:kern w:val="0"/>
          <w:sz w:val="24"/>
          <w:szCs w:val="24"/>
          <w:u w:val="single"/>
          <w:lang w:val="fr-FR" w:eastAsia="zh-CN" w:bidi="ar"/>
        </w:rPr>
        <w:t>-</w:t>
      </w:r>
      <w:r>
        <w:rPr>
          <w:rFonts w:ascii="SimSun" w:hAnsi="SimSun" w:eastAsia="SimSun" w:cs="SimSun"/>
          <w:kern w:val="0"/>
          <w:sz w:val="24"/>
          <w:szCs w:val="24"/>
          <w:u w:val="single"/>
          <w:lang w:val="en-US" w:eastAsia="zh-CN" w:bidi="ar"/>
        </w:rPr>
        <w:t>Par un chèque de 95% payable après réalisation de la totalité des travaux,</w:t>
      </w:r>
      <w:r>
        <w:rPr>
          <w:rFonts w:ascii="SimSun" w:hAnsi="SimSun" w:eastAsia="SimSun" w:cs="SimSun"/>
          <w:kern w:val="0"/>
          <w:sz w:val="24"/>
          <w:szCs w:val="24"/>
          <w:lang w:val="en-US" w:eastAsia="zh-CN" w:bidi="ar"/>
        </w:rPr>
        <w:t xml:space="preserve"> soit un total ...... DA (... dinars et.... centimes).</w:t>
      </w:r>
      <w:r>
        <w:rPr>
          <w:rFonts w:ascii="SimSun" w:hAnsi="SimSun" w:eastAsia="SimSun" w:cs="SimSun"/>
          <w:kern w:val="0"/>
          <w:sz w:val="24"/>
          <w:szCs w:val="24"/>
          <w:lang w:val="en-US" w:eastAsia="zh-CN" w:bidi="ar"/>
        </w:rPr>
        <w:br w:type="textWrapping"/>
      </w:r>
      <w:r>
        <w:rPr>
          <w:rFonts w:ascii="SimSun" w:hAnsi="SimSun" w:eastAsia="SimSun" w:cs="SimSun"/>
          <w:b/>
          <w:bCs/>
          <w:kern w:val="0"/>
          <w:sz w:val="24"/>
          <w:szCs w:val="24"/>
          <w:u w:val="single"/>
          <w:lang w:val="en-US" w:eastAsia="zh-CN" w:bidi="ar"/>
        </w:rPr>
        <w:t>Article 24: Élection de domicile du cocontractant</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Pour l'exécution de son contrat, le cocontractant fait élection de son domicile à l'adresse suivante :</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Cité</w:t>
      </w:r>
      <w:r>
        <w:rPr>
          <w:rFonts w:hint="default" w:ascii="SimSun" w:hAnsi="SimSun" w:eastAsia="SimSun" w:cs="SimSun"/>
          <w:kern w:val="0"/>
          <w:sz w:val="24"/>
          <w:szCs w:val="24"/>
          <w:lang w:val="fr-FR" w:eastAsia="zh-CN" w:bidi="ar"/>
        </w:rPr>
        <w:t>...........</w:t>
      </w:r>
      <w:r>
        <w:rPr>
          <w:rFonts w:ascii="SimSun" w:hAnsi="SimSun" w:eastAsia="SimSun" w:cs="SimSun"/>
          <w:kern w:val="0"/>
          <w:sz w:val="24"/>
          <w:szCs w:val="24"/>
          <w:lang w:val="en-US" w:eastAsia="zh-CN" w:bidi="ar"/>
        </w:rPr>
        <w:t>SIDI bel abbes.</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À défaut par le cocontractant d'élire domicile à proximité des travaux, les notifications relatives à celui-ci lui seront valablement faite à l'Assemblée Populaire Communale du lieu d'exécution des travaux.</w:t>
      </w:r>
      <w:r>
        <w:rPr>
          <w:rFonts w:ascii="SimSun" w:hAnsi="SimSun" w:eastAsia="SimSun" w:cs="SimSun"/>
          <w:kern w:val="0"/>
          <w:sz w:val="24"/>
          <w:szCs w:val="24"/>
          <w:lang w:val="en-US" w:eastAsia="zh-CN" w:bidi="ar"/>
        </w:rPr>
        <w:br w:type="textWrapping"/>
      </w:r>
      <w:r>
        <w:rPr>
          <w:rFonts w:ascii="SimSun" w:hAnsi="SimSun" w:eastAsia="SimSun" w:cs="SimSun"/>
          <w:b/>
          <w:bCs/>
          <w:kern w:val="0"/>
          <w:sz w:val="24"/>
          <w:szCs w:val="24"/>
          <w:u w:val="single"/>
          <w:lang w:val="en-US" w:eastAsia="zh-CN" w:bidi="ar"/>
        </w:rPr>
        <w:t>Article 25: Domiciliations bancaires</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Le service contractant se libérera des sommes dues en faisant donner crédit au comptecourant:</w:t>
      </w:r>
    </w:p>
    <w:p w14:paraId="60704C15">
      <w:pPr>
        <w:keepNext w:val="0"/>
        <w:keepLines w:val="0"/>
        <w:widowControl/>
        <w:numPr>
          <w:ilvl w:val="0"/>
          <w:numId w:val="1"/>
        </w:numPr>
        <w:suppressLineNumbers w:val="0"/>
        <w:ind w:left="420" w:leftChars="0" w:hanging="420" w:firstLineChars="0"/>
        <w:jc w:val="left"/>
      </w:pPr>
      <w:r>
        <w:rPr>
          <w:rFonts w:ascii="SimSun" w:hAnsi="SimSun" w:eastAsia="SimSun" w:cs="SimSun"/>
          <w:kern w:val="0"/>
          <w:sz w:val="24"/>
          <w:szCs w:val="24"/>
          <w:lang w:val="en-US" w:eastAsia="zh-CN" w:bidi="ar"/>
        </w:rPr>
        <w:t>N°RIB:</w:t>
      </w:r>
      <w:r>
        <w:rPr>
          <w:rFonts w:hint="default" w:ascii="SimSun" w:hAnsi="SimSun" w:eastAsia="SimSun" w:cs="SimSun"/>
          <w:kern w:val="0"/>
          <w:sz w:val="24"/>
          <w:szCs w:val="24"/>
          <w:lang w:val="fr-FR" w:eastAsia="zh-CN" w:bidi="ar"/>
        </w:rPr>
        <w:t>........</w:t>
      </w:r>
      <w:r>
        <w:rPr>
          <w:rFonts w:ascii="SimSun" w:hAnsi="SimSun" w:eastAsia="SimSun" w:cs="SimSun"/>
          <w:kern w:val="0"/>
          <w:sz w:val="24"/>
          <w:szCs w:val="24"/>
          <w:lang w:val="en-US" w:eastAsia="zh-CN" w:bidi="ar"/>
        </w:rPr>
        <w:t>BNA</w:t>
      </w:r>
    </w:p>
    <w:p w14:paraId="589B28E1">
      <w:pPr>
        <w:keepNext w:val="0"/>
        <w:keepLines w:val="0"/>
        <w:widowControl/>
        <w:numPr>
          <w:ilvl w:val="0"/>
          <w:numId w:val="1"/>
        </w:numPr>
        <w:suppressLineNumbers w:val="0"/>
        <w:ind w:left="420" w:leftChars="0" w:hanging="420" w:firstLineChars="0"/>
        <w:jc w:val="left"/>
      </w:pPr>
      <w:r>
        <w:rPr>
          <w:rFonts w:ascii="SimSun" w:hAnsi="SimSun" w:eastAsia="SimSun" w:cs="SimSun"/>
          <w:kern w:val="0"/>
          <w:sz w:val="24"/>
          <w:szCs w:val="24"/>
          <w:lang w:val="en-US" w:eastAsia="zh-CN" w:bidi="ar"/>
        </w:rPr>
        <w:t>Ouvert auprès de: Banque Nationale Algérienne (BNA), Sise 09 Rue Ali</w:t>
      </w:r>
    </w:p>
    <w:p w14:paraId="0DA23C3D">
      <w:pPr>
        <w:keepNext w:val="0"/>
        <w:keepLines w:val="0"/>
        <w:widowControl/>
        <w:numPr>
          <w:ilvl w:val="0"/>
          <w:numId w:val="1"/>
        </w:numPr>
        <w:suppressLineNumbers w:val="0"/>
        <w:ind w:left="420" w:leftChars="0" w:hanging="420" w:firstLineChars="0"/>
        <w:jc w:val="left"/>
      </w:pPr>
      <w:r>
        <w:rPr>
          <w:rFonts w:ascii="SimSun" w:hAnsi="SimSun" w:eastAsia="SimSun" w:cs="SimSun"/>
          <w:kern w:val="0"/>
          <w:sz w:val="24"/>
          <w:szCs w:val="24"/>
          <w:lang w:val="en-US" w:eastAsia="zh-CN" w:bidi="ar"/>
        </w:rPr>
        <w:t>Boumendjel -SIDI BEL ABBES.</w:t>
      </w:r>
    </w:p>
    <w:p w14:paraId="03D18810">
      <w:pPr>
        <w:keepNext w:val="0"/>
        <w:keepLines w:val="0"/>
        <w:widowControl/>
        <w:numPr>
          <w:ilvl w:val="0"/>
          <w:numId w:val="1"/>
        </w:numPr>
        <w:suppressLineNumbers w:val="0"/>
        <w:ind w:left="420" w:leftChars="0" w:hanging="420" w:firstLineChars="0"/>
        <w:jc w:val="left"/>
      </w:pPr>
      <w:r>
        <w:rPr>
          <w:rFonts w:ascii="SimSun" w:hAnsi="SimSun" w:eastAsia="SimSun" w:cs="SimSun"/>
          <w:kern w:val="0"/>
          <w:sz w:val="24"/>
          <w:szCs w:val="24"/>
          <w:lang w:val="en-US" w:eastAsia="zh-CN" w:bidi="ar"/>
        </w:rPr>
        <w:t>N°</w:t>
      </w:r>
      <w:r>
        <w:rPr>
          <w:rFonts w:hint="default" w:ascii="SimSun" w:hAnsi="SimSun" w:eastAsia="SimSun" w:cs="SimSun"/>
          <w:kern w:val="0"/>
          <w:sz w:val="24"/>
          <w:szCs w:val="24"/>
          <w:lang w:val="fr-FR" w:eastAsia="zh-CN" w:bidi="ar"/>
        </w:rPr>
        <w:t>......</w:t>
      </w:r>
      <w:r>
        <w:rPr>
          <w:rFonts w:ascii="SimSun" w:hAnsi="SimSun" w:eastAsia="SimSun" w:cs="SimSun"/>
          <w:kern w:val="0"/>
          <w:sz w:val="24"/>
          <w:szCs w:val="24"/>
          <w:lang w:val="en-US" w:eastAsia="zh-CN" w:bidi="ar"/>
        </w:rPr>
        <w:t>du registre de commerce:</w:t>
      </w:r>
      <w:r>
        <w:rPr>
          <w:rFonts w:hint="default" w:ascii="SimSun" w:hAnsi="SimSun" w:eastAsia="SimSun" w:cs="SimSun"/>
          <w:kern w:val="0"/>
          <w:sz w:val="24"/>
          <w:szCs w:val="24"/>
          <w:lang w:val="fr-FR" w:eastAsia="zh-CN" w:bidi="ar"/>
        </w:rPr>
        <w:t>...........</w:t>
      </w:r>
    </w:p>
    <w:p w14:paraId="37A7DC6C">
      <w:pPr>
        <w:keepNext w:val="0"/>
        <w:keepLines w:val="0"/>
        <w:widowControl/>
        <w:numPr>
          <w:ilvl w:val="0"/>
          <w:numId w:val="1"/>
        </w:numPr>
        <w:suppressLineNumbers w:val="0"/>
        <w:ind w:left="420" w:leftChars="0" w:hanging="420" w:firstLineChars="0"/>
        <w:jc w:val="left"/>
      </w:pPr>
      <w:r>
        <w:rPr>
          <w:rFonts w:ascii="SimSun" w:hAnsi="SimSun" w:eastAsia="SimSun" w:cs="SimSun"/>
          <w:kern w:val="0"/>
          <w:sz w:val="24"/>
          <w:szCs w:val="24"/>
          <w:lang w:val="en-US" w:eastAsia="zh-CN" w:bidi="ar"/>
        </w:rPr>
        <w:t>NIF</w:t>
      </w:r>
      <w:r>
        <w:rPr>
          <w:rFonts w:hint="default" w:ascii="SimSun" w:hAnsi="SimSun" w:eastAsia="SimSun" w:cs="SimSun"/>
          <w:kern w:val="0"/>
          <w:sz w:val="24"/>
          <w:szCs w:val="24"/>
          <w:lang w:val="fr-FR" w:eastAsia="zh-CN" w:bidi="ar"/>
        </w:rPr>
        <w:t>:..............</w:t>
      </w:r>
    </w:p>
    <w:p w14:paraId="621B568D">
      <w:pPr>
        <w:keepNext w:val="0"/>
        <w:keepLines w:val="0"/>
        <w:widowControl/>
        <w:numPr>
          <w:numId w:val="0"/>
        </w:numPr>
        <w:suppressLineNumbers w:val="0"/>
        <w:ind w:leftChars="0"/>
        <w:jc w:val="left"/>
        <w:rPr>
          <w:rFonts w:ascii="SimSun" w:hAnsi="SimSun" w:eastAsia="SimSun" w:cs="SimSun"/>
          <w:kern w:val="0"/>
          <w:sz w:val="24"/>
          <w:szCs w:val="24"/>
          <w:lang w:val="en-US" w:eastAsia="zh-CN" w:bidi="ar"/>
        </w:rPr>
      </w:pPr>
      <w:r>
        <w:rPr>
          <w:rFonts w:ascii="SimSun" w:hAnsi="SimSun" w:eastAsia="SimSun" w:cs="SimSun"/>
          <w:b/>
          <w:bCs/>
          <w:kern w:val="0"/>
          <w:sz w:val="24"/>
          <w:szCs w:val="24"/>
          <w:u w:val="single"/>
          <w:lang w:val="en-US" w:eastAsia="zh-CN" w:bidi="ar"/>
        </w:rPr>
        <w:t>Article 26: Résiliation</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Le présent contrat peut être résilié aux torts du cocontractant par le service contractant, après mise en demeure, lorsque le cocontractant déclare ne pas pouvoir exécuter ses engagements ou lorsqu'il a pris un tel retard dans les opérations d'exécution du contrat que la réalisation est manifestement compromise.</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br w:type="textWrapping"/>
      </w:r>
      <w:r>
        <w:rPr>
          <w:rFonts w:ascii="SimSun" w:hAnsi="SimSun" w:eastAsia="SimSun" w:cs="SimSun"/>
          <w:b/>
          <w:bCs/>
          <w:kern w:val="0"/>
          <w:sz w:val="24"/>
          <w:szCs w:val="24"/>
          <w:u w:val="single"/>
          <w:lang w:val="en-US" w:eastAsia="zh-CN" w:bidi="ar"/>
        </w:rPr>
        <w:t>Article 27: Règlement des litiges</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Tous les litiges qui surgissent au cours de l'exécution du présent contrat sont réglés dans le cadre des dispositions législatives et réglementaires en vigueur, conformément aux articles N°153, N°154 et N°155 du décret présidentiel N°15-247 du 16/09/2015, portant réglementation des marchés publics et des délégations de service</w:t>
      </w:r>
    </w:p>
    <w:p w14:paraId="55A483FD">
      <w:pPr>
        <w:keepNext w:val="0"/>
        <w:keepLines w:val="0"/>
        <w:widowControl/>
        <w:numPr>
          <w:numId w:val="0"/>
        </w:numPr>
        <w:suppressLineNumbers w:val="0"/>
        <w:ind w:leftChars="0"/>
        <w:jc w:val="left"/>
        <w:rPr>
          <w:rFonts w:ascii="SimSun" w:hAnsi="SimSun" w:eastAsia="SimSun" w:cs="SimSun"/>
          <w:kern w:val="0"/>
          <w:sz w:val="24"/>
          <w:szCs w:val="24"/>
          <w:lang w:val="en-US" w:eastAsia="zh-CN" w:bidi="ar"/>
        </w:rPr>
      </w:pPr>
      <w:r>
        <w:rPr>
          <w:rFonts w:ascii="SimSun" w:hAnsi="SimSun" w:eastAsia="SimSun" w:cs="SimSun"/>
          <w:kern w:val="0"/>
          <w:sz w:val="24"/>
          <w:szCs w:val="24"/>
          <w:lang w:val="en-US" w:eastAsia="zh-CN" w:bidi="ar"/>
        </w:rPr>
        <w:t>public.</w:t>
      </w:r>
    </w:p>
    <w:p w14:paraId="3C318314">
      <w:pPr>
        <w:keepNext w:val="0"/>
        <w:keepLines w:val="0"/>
        <w:widowControl/>
        <w:numPr>
          <w:numId w:val="0"/>
        </w:numPr>
        <w:suppressLineNumbers w:val="0"/>
        <w:ind w:leftChars="0"/>
        <w:jc w:val="left"/>
        <w:rPr>
          <w:rFonts w:ascii="SimSun" w:hAnsi="SimSun" w:eastAsia="SimSun" w:cs="SimSun"/>
          <w:kern w:val="0"/>
          <w:sz w:val="24"/>
          <w:szCs w:val="24"/>
          <w:lang w:val="en-US" w:eastAsia="zh-CN" w:bidi="ar"/>
        </w:rPr>
      </w:pPr>
      <w:r>
        <w:rPr>
          <w:rFonts w:ascii="SimSun" w:hAnsi="SimSun" w:eastAsia="SimSun" w:cs="SimSun"/>
          <w:kern w:val="0"/>
          <w:sz w:val="24"/>
          <w:szCs w:val="24"/>
          <w:lang w:val="en-US" w:eastAsia="zh-CN" w:bidi="ar"/>
        </w:rPr>
        <w:t>Sans préjudice de l'application des dispositions de l'alinéa ci-dessus, le service contractant doit, néant moins, rechercher une solution amiable aux litiges nés de l'exécution de ce</w:t>
      </w:r>
      <w:r>
        <w:rPr>
          <w:rFonts w:hint="default" w:ascii="SimSun" w:hAnsi="SimSun" w:eastAsia="SimSun" w:cs="SimSun"/>
          <w:kern w:val="0"/>
          <w:sz w:val="24"/>
          <w:szCs w:val="24"/>
          <w:lang w:val="fr-FR" w:eastAsia="zh-CN" w:bidi="ar"/>
        </w:rPr>
        <w:t xml:space="preserve"> </w:t>
      </w:r>
      <w:r>
        <w:rPr>
          <w:rFonts w:ascii="SimSun" w:hAnsi="SimSun" w:eastAsia="SimSun" w:cs="SimSun"/>
          <w:kern w:val="0"/>
          <w:sz w:val="24"/>
          <w:szCs w:val="24"/>
          <w:lang w:val="en-US" w:eastAsia="zh-CN" w:bidi="ar"/>
        </w:rPr>
        <w:t xml:space="preserve">marché chaque fois que cette solution se permet: </w:t>
      </w:r>
    </w:p>
    <w:p w14:paraId="1CB14EB8">
      <w:pPr>
        <w:keepNext w:val="0"/>
        <w:keepLines w:val="0"/>
        <w:widowControl/>
        <w:numPr>
          <w:ilvl w:val="0"/>
          <w:numId w:val="1"/>
        </w:numPr>
        <w:suppressLineNumbers w:val="0"/>
        <w:ind w:left="420" w:leftChars="0" w:hanging="420" w:firstLineChars="0"/>
        <w:jc w:val="left"/>
      </w:pPr>
      <w:r>
        <w:rPr>
          <w:rFonts w:ascii="SimSun" w:hAnsi="SimSun" w:eastAsia="SimSun" w:cs="SimSun"/>
          <w:kern w:val="0"/>
          <w:sz w:val="24"/>
          <w:szCs w:val="24"/>
          <w:lang w:val="en-US" w:eastAsia="zh-CN" w:bidi="ar"/>
        </w:rPr>
        <w:t>De retrouver un équilibre des charges incombant à chacune des parties.</w:t>
      </w:r>
    </w:p>
    <w:p w14:paraId="3C464576">
      <w:pPr>
        <w:keepNext w:val="0"/>
        <w:keepLines w:val="0"/>
        <w:widowControl/>
        <w:numPr>
          <w:ilvl w:val="0"/>
          <w:numId w:val="1"/>
        </w:numPr>
        <w:suppressLineNumbers w:val="0"/>
        <w:ind w:left="420" w:leftChars="0" w:hanging="420" w:firstLineChars="0"/>
        <w:jc w:val="left"/>
      </w:pPr>
      <w:r>
        <w:rPr>
          <w:rFonts w:ascii="SimSun" w:hAnsi="SimSun" w:eastAsia="SimSun" w:cs="SimSun"/>
          <w:kern w:val="0"/>
          <w:sz w:val="24"/>
          <w:szCs w:val="24"/>
          <w:lang w:val="en-US" w:eastAsia="zh-CN" w:bidi="ar"/>
        </w:rPr>
        <w:t>D'aboutir à une réalisation plus rapide de l'objet du marché.</w:t>
      </w:r>
    </w:p>
    <w:p w14:paraId="79A550EF">
      <w:pPr>
        <w:keepNext w:val="0"/>
        <w:keepLines w:val="0"/>
        <w:widowControl/>
        <w:numPr>
          <w:ilvl w:val="0"/>
          <w:numId w:val="1"/>
        </w:numPr>
        <w:suppressLineNumbers w:val="0"/>
        <w:ind w:left="420" w:leftChars="0" w:hanging="420" w:firstLineChars="0"/>
        <w:jc w:val="left"/>
      </w:pPr>
      <w:r>
        <w:rPr>
          <w:rFonts w:ascii="SimSun" w:hAnsi="SimSun" w:eastAsia="SimSun" w:cs="SimSun"/>
          <w:kern w:val="0"/>
          <w:sz w:val="24"/>
          <w:szCs w:val="24"/>
          <w:lang w:val="en-US" w:eastAsia="zh-CN" w:bidi="ar"/>
        </w:rPr>
        <w:t>D'obtenir un règlement définitif plus rapide et moins onéreux.</w:t>
      </w:r>
    </w:p>
    <w:p w14:paraId="2141EADA">
      <w:pPr>
        <w:keepNext w:val="0"/>
        <w:keepLines w:val="0"/>
        <w:widowControl/>
        <w:numPr>
          <w:numId w:val="0"/>
        </w:numPr>
        <w:suppressLineNumbers w:val="0"/>
        <w:ind w:leftChars="0"/>
        <w:jc w:val="left"/>
        <w:rPr>
          <w:rFonts w:ascii="SimSun" w:hAnsi="SimSun" w:eastAsia="SimSun" w:cs="SimSun"/>
          <w:kern w:val="0"/>
          <w:sz w:val="24"/>
          <w:szCs w:val="24"/>
          <w:lang w:val="en-US" w:eastAsia="zh-CN" w:bidi="ar"/>
        </w:rPr>
      </w:pPr>
      <w:r>
        <w:rPr>
          <w:rFonts w:ascii="SimSun" w:hAnsi="SimSun" w:eastAsia="SimSun" w:cs="SimSun"/>
          <w:kern w:val="0"/>
          <w:sz w:val="24"/>
          <w:szCs w:val="24"/>
          <w:lang w:val="en-US" w:eastAsia="zh-CN" w:bidi="ar"/>
        </w:rPr>
        <w:t>En cas de désaccord, le litige est soumis à l'examen du comité de règlement à l'amiable des litiges du ministère de l'enseignement supérieur et de la recherche scientifique, institué</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 xml:space="preserve">en vertu des dispositions de l'article N°154 du décret présidentiel N°15-247 du 16/09/2015, portant réglementation des marchés publics et des délégations de service public, conformément aux conditions prévues à l'article N°155 du même décret. À défaut de règlement à l'amiable, ce litige sera présenté devant le tribunal administratif de </w:t>
      </w:r>
      <w:r>
        <w:rPr>
          <w:rFonts w:ascii="SimSun" w:hAnsi="SimSun" w:eastAsia="SimSun" w:cs="SimSun"/>
          <w:b/>
          <w:bCs/>
          <w:kern w:val="0"/>
          <w:sz w:val="24"/>
          <w:szCs w:val="24"/>
          <w:lang w:val="en-US" w:eastAsia="zh-CN" w:bidi="ar"/>
        </w:rPr>
        <w:t>SIDI-BEL-ABBES.</w:t>
      </w:r>
      <w:r>
        <w:rPr>
          <w:rFonts w:ascii="SimSun" w:hAnsi="SimSun" w:eastAsia="SimSun" w:cs="SimSun"/>
          <w:kern w:val="0"/>
          <w:sz w:val="24"/>
          <w:szCs w:val="24"/>
          <w:lang w:val="en-US" w:eastAsia="zh-CN" w:bidi="ar"/>
        </w:rPr>
        <w:br w:type="textWrapping"/>
      </w:r>
      <w:r>
        <w:rPr>
          <w:rFonts w:ascii="SimSun" w:hAnsi="SimSun" w:eastAsia="SimSun" w:cs="SimSun"/>
          <w:b/>
          <w:bCs/>
          <w:kern w:val="0"/>
          <w:sz w:val="24"/>
          <w:szCs w:val="24"/>
          <w:u w:val="single"/>
          <w:lang w:val="en-US" w:eastAsia="zh-CN" w:bidi="ar"/>
        </w:rPr>
        <w:t>Article 28: Réception provisoire</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La réception provisoire sera prononcée après la réalisation des travaux. Elle donnera lieu à l'établissement d'un procès-verbal contradictoire sur lequel seront consignées les éventuelles réserves du contractant. Cette réception marque le début de la période de garantie.</w:t>
      </w:r>
      <w:r>
        <w:rPr>
          <w:rFonts w:ascii="SimSun" w:hAnsi="SimSun" w:eastAsia="SimSun" w:cs="SimSun"/>
          <w:kern w:val="0"/>
          <w:sz w:val="24"/>
          <w:szCs w:val="24"/>
          <w:lang w:val="en-US" w:eastAsia="zh-CN" w:bidi="ar"/>
        </w:rPr>
        <w:br w:type="textWrapping"/>
      </w:r>
      <w:r>
        <w:rPr>
          <w:rFonts w:ascii="SimSun" w:hAnsi="SimSun" w:eastAsia="SimSun" w:cs="SimSun"/>
          <w:b/>
          <w:bCs/>
          <w:kern w:val="0"/>
          <w:sz w:val="24"/>
          <w:szCs w:val="24"/>
          <w:u w:val="single"/>
          <w:lang w:val="en-US" w:eastAsia="zh-CN" w:bidi="ar"/>
        </w:rPr>
        <w:t>Article 29: Réception définitive</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Si l'ensemble des réserves justifiées ont été levées, la réception définitive est prononcée à l'expiration de la période de garantie de douze (12) mois.a convocation des parties pour prononcer la réception définitive se fera à l'initiative du cocontractant par lettre recommandée.</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La durée du délai de garantie est fixée à douze (12) mois à compter de la date de la réception provisoire des travaux.</w:t>
      </w:r>
      <w:r>
        <w:rPr>
          <w:rFonts w:ascii="SimSun" w:hAnsi="SimSun" w:eastAsia="SimSun" w:cs="SimSun"/>
          <w:kern w:val="0"/>
          <w:sz w:val="24"/>
          <w:szCs w:val="24"/>
          <w:lang w:val="en-US" w:eastAsia="zh-CN" w:bidi="ar"/>
        </w:rPr>
        <w:br w:type="textWrapping"/>
      </w:r>
      <w:r>
        <w:rPr>
          <w:rFonts w:ascii="SimSun" w:hAnsi="SimSun" w:eastAsia="SimSun" w:cs="SimSun"/>
          <w:b/>
          <w:bCs/>
          <w:kern w:val="0"/>
          <w:sz w:val="24"/>
          <w:szCs w:val="24"/>
          <w:u w:val="single"/>
          <w:lang w:val="en-US" w:eastAsia="zh-CN" w:bidi="ar"/>
        </w:rPr>
        <w:t>Article 30: Révision et Actualisation des prix</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Les prix du présent marché sont fermes non révisables et non actualisables.</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Délai négocié un =(01) Mois</w:t>
      </w:r>
    </w:p>
    <w:p w14:paraId="57226C16">
      <w:pPr>
        <w:keepNext w:val="0"/>
        <w:keepLines w:val="0"/>
        <w:widowControl/>
        <w:numPr>
          <w:numId w:val="0"/>
        </w:numPr>
        <w:suppressLineNumbers w:val="0"/>
        <w:ind w:leftChars="0"/>
        <w:jc w:val="left"/>
        <w:rPr>
          <w:rFonts w:ascii="SimSun" w:hAnsi="SimSun" w:eastAsia="SimSun" w:cs="SimSun"/>
          <w:kern w:val="0"/>
          <w:sz w:val="24"/>
          <w:szCs w:val="24"/>
          <w:lang w:val="en-US" w:eastAsia="zh-CN" w:bidi="ar"/>
        </w:rPr>
      </w:pPr>
      <w:r>
        <w:rPr>
          <w:rFonts w:ascii="SimSun" w:hAnsi="SimSun" w:eastAsia="SimSun" w:cs="SimSun"/>
          <w:kern w:val="0"/>
          <w:sz w:val="24"/>
          <w:szCs w:val="24"/>
          <w:lang w:val="en-US" w:eastAsia="zh-CN" w:bidi="ar"/>
        </w:rPr>
        <w:br w:type="textWrapping"/>
      </w:r>
      <w:r>
        <w:rPr>
          <w:rFonts w:ascii="SimSun" w:hAnsi="SimSun" w:eastAsia="SimSun" w:cs="SimSun"/>
          <w:kern w:val="0"/>
          <w:sz w:val="24"/>
          <w:szCs w:val="24"/>
          <w:u w:val="single"/>
          <w:lang w:val="en-US" w:eastAsia="zh-CN" w:bidi="ar"/>
        </w:rPr>
        <w:t>ARTICLE 24: LANGUE UTILISÉE</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Tous les documents techniques ou autres devront être rédigés en langue française.</w:t>
      </w:r>
    </w:p>
    <w:p w14:paraId="7EF76ED5">
      <w:pPr>
        <w:keepNext w:val="0"/>
        <w:keepLines w:val="0"/>
        <w:widowControl/>
        <w:numPr>
          <w:numId w:val="0"/>
        </w:numPr>
        <w:suppressLineNumbers w:val="0"/>
        <w:ind w:leftChars="0"/>
        <w:jc w:val="left"/>
      </w:pPr>
      <w:r>
        <w:rPr>
          <w:rFonts w:ascii="SimSun" w:hAnsi="SimSun" w:eastAsia="SimSun" w:cs="SimSun"/>
          <w:kern w:val="0"/>
          <w:sz w:val="24"/>
          <w:szCs w:val="24"/>
          <w:u w:val="single"/>
          <w:lang w:val="en-US" w:eastAsia="zh-CN" w:bidi="ar"/>
        </w:rPr>
        <w:t>ARTICLE 25: NOMBRE D'EXEMPLAIRES</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Le présent contrat et ses annexes sont établis en quatre (04) exemplaires originaux.</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u w:val="single"/>
          <w:lang w:val="en-US" w:eastAsia="zh-CN" w:bidi="ar"/>
        </w:rPr>
        <w:t>ARTICLE 26: LIEU DE SIGNATURE DU CONTRAT</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Le présent contrat est signé et approuvé par les deux parties contractantes au siège social de l'acheteur le cas échéant par échange de contrat par DHL pour signature par les deux parties</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u w:val="single"/>
          <w:lang w:val="en-US" w:eastAsia="zh-CN" w:bidi="ar"/>
        </w:rPr>
        <w:t>ARTICLE 27: ENTREE EN VIGUEUR</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Le présent Contrat entrera en vigueur après:</w:t>
      </w:r>
    </w:p>
    <w:p w14:paraId="76EFF1AC">
      <w:pPr>
        <w:keepNext w:val="0"/>
        <w:keepLines w:val="0"/>
        <w:widowControl/>
        <w:numPr>
          <w:ilvl w:val="0"/>
          <w:numId w:val="1"/>
        </w:numPr>
        <w:suppressLineNumbers w:val="0"/>
        <w:ind w:left="420" w:leftChars="0" w:hanging="420" w:firstLineChars="0"/>
        <w:jc w:val="left"/>
      </w:pPr>
      <w:r>
        <w:rPr>
          <w:rFonts w:ascii="SimSun" w:hAnsi="SimSun" w:eastAsia="SimSun" w:cs="SimSun"/>
          <w:kern w:val="0"/>
          <w:sz w:val="24"/>
          <w:szCs w:val="24"/>
          <w:lang w:val="en-US" w:eastAsia="zh-CN" w:bidi="ar"/>
        </w:rPr>
        <w:t>Signature du contrat par les deux (02) parties.</w:t>
      </w:r>
    </w:p>
    <w:p w14:paraId="483C2D70">
      <w:pPr>
        <w:keepNext w:val="0"/>
        <w:keepLines w:val="0"/>
        <w:widowControl/>
        <w:numPr>
          <w:ilvl w:val="0"/>
          <w:numId w:val="1"/>
        </w:numPr>
        <w:suppressLineNumbers w:val="0"/>
        <w:ind w:left="420" w:leftChars="0" w:hanging="420" w:firstLineChars="0"/>
        <w:jc w:val="left"/>
      </w:pPr>
      <w:r>
        <w:rPr>
          <w:rFonts w:ascii="SimSun" w:hAnsi="SimSun" w:eastAsia="SimSun" w:cs="SimSun"/>
          <w:kern w:val="0"/>
          <w:sz w:val="24"/>
          <w:szCs w:val="24"/>
          <w:lang w:val="en-US" w:eastAsia="zh-CN" w:bidi="ar"/>
        </w:rPr>
        <w:t>Notification de mise en vigueur du contrat au Vendeur par l'Acheteur</w:t>
      </w:r>
    </w:p>
    <w:p w14:paraId="40D8BEAF">
      <w:pPr>
        <w:keepNext w:val="0"/>
        <w:keepLines w:val="0"/>
        <w:widowControl/>
        <w:numPr>
          <w:numId w:val="0"/>
        </w:numPr>
        <w:suppressLineNumbers w:val="0"/>
        <w:ind w:leftChars="0" w:firstLine="2160" w:firstLineChars="900"/>
        <w:jc w:val="left"/>
        <w:rPr>
          <w:rFonts w:ascii="SimSun" w:hAnsi="SimSun" w:eastAsia="SimSun" w:cs="SimSun"/>
          <w:kern w:val="0"/>
          <w:sz w:val="24"/>
          <w:szCs w:val="24"/>
          <w:lang w:val="en-US" w:eastAsia="zh-CN" w:bidi="ar"/>
        </w:rPr>
      </w:pPr>
    </w:p>
    <w:p w14:paraId="09D3E5C7">
      <w:pPr>
        <w:keepNext w:val="0"/>
        <w:keepLines w:val="0"/>
        <w:widowControl/>
        <w:numPr>
          <w:numId w:val="0"/>
        </w:numPr>
        <w:suppressLineNumbers w:val="0"/>
        <w:ind w:leftChars="0" w:firstLine="2160" w:firstLineChars="900"/>
        <w:jc w:val="left"/>
        <w:rPr>
          <w:rFonts w:ascii="SimSun" w:hAnsi="SimSun" w:eastAsia="SimSun" w:cs="SimSun"/>
          <w:kern w:val="0"/>
          <w:sz w:val="24"/>
          <w:szCs w:val="24"/>
          <w:lang w:val="en-US" w:eastAsia="zh-CN" w:bidi="ar"/>
        </w:rPr>
      </w:pPr>
    </w:p>
    <w:p w14:paraId="37CE5D0C">
      <w:pPr>
        <w:keepNext w:val="0"/>
        <w:keepLines w:val="0"/>
        <w:widowControl/>
        <w:numPr>
          <w:numId w:val="0"/>
        </w:numPr>
        <w:suppressLineNumbers w:val="0"/>
        <w:ind w:leftChars="0" w:firstLine="2160" w:firstLineChars="900"/>
        <w:jc w:val="left"/>
        <w:rPr>
          <w:rFonts w:ascii="SimSun" w:hAnsi="SimSun" w:eastAsia="SimSun" w:cs="SimSun"/>
          <w:kern w:val="0"/>
          <w:sz w:val="24"/>
          <w:szCs w:val="24"/>
          <w:lang w:val="en-US" w:eastAsia="zh-CN" w:bidi="ar"/>
        </w:rPr>
      </w:pPr>
    </w:p>
    <w:p w14:paraId="64F3EA54">
      <w:pPr>
        <w:keepNext w:val="0"/>
        <w:keepLines w:val="0"/>
        <w:widowControl/>
        <w:numPr>
          <w:numId w:val="0"/>
        </w:numPr>
        <w:suppressLineNumbers w:val="0"/>
        <w:ind w:leftChars="0" w:firstLine="2160" w:firstLineChars="900"/>
        <w:jc w:val="left"/>
        <w:rPr>
          <w:rFonts w:ascii="SimSun" w:hAnsi="SimSun" w:eastAsia="SimSun" w:cs="SimSun"/>
          <w:kern w:val="0"/>
          <w:sz w:val="24"/>
          <w:szCs w:val="24"/>
          <w:lang w:val="en-US" w:eastAsia="zh-CN" w:bidi="ar"/>
        </w:rPr>
      </w:pPr>
    </w:p>
    <w:p w14:paraId="15FEFDA0">
      <w:pPr>
        <w:keepNext w:val="0"/>
        <w:keepLines w:val="0"/>
        <w:widowControl/>
        <w:numPr>
          <w:numId w:val="0"/>
        </w:numPr>
        <w:suppressLineNumbers w:val="0"/>
        <w:ind w:leftChars="0" w:firstLine="2160" w:firstLineChars="900"/>
        <w:jc w:val="left"/>
        <w:rPr>
          <w:rFonts w:ascii="SimSun" w:hAnsi="SimSun" w:eastAsia="SimSun" w:cs="SimSun"/>
          <w:kern w:val="0"/>
          <w:sz w:val="24"/>
          <w:szCs w:val="24"/>
          <w:lang w:val="en-US" w:eastAsia="zh-CN" w:bidi="ar"/>
        </w:rPr>
      </w:pPr>
    </w:p>
    <w:p w14:paraId="7189C081">
      <w:pPr>
        <w:keepNext w:val="0"/>
        <w:keepLines w:val="0"/>
        <w:widowControl/>
        <w:numPr>
          <w:numId w:val="0"/>
        </w:numPr>
        <w:suppressLineNumbers w:val="0"/>
        <w:ind w:left="1436" w:leftChars="684" w:firstLine="2520" w:firstLineChars="1050"/>
        <w:jc w:val="left"/>
        <w:rPr>
          <w:rFonts w:hint="default" w:ascii="SimSun" w:hAnsi="SimSun" w:eastAsia="SimSun" w:cs="SimSun"/>
          <w:kern w:val="0"/>
          <w:sz w:val="24"/>
          <w:szCs w:val="24"/>
          <w:lang w:val="fr-FR" w:eastAsia="zh-CN" w:bidi="ar"/>
        </w:rPr>
      </w:pPr>
      <w:r>
        <w:rPr>
          <w:rFonts w:ascii="SimSun" w:hAnsi="SimSun" w:eastAsia="SimSun" w:cs="SimSun"/>
          <w:kern w:val="0"/>
          <w:sz w:val="24"/>
          <w:szCs w:val="24"/>
          <w:lang w:val="en-US" w:eastAsia="zh-CN" w:bidi="ar"/>
        </w:rPr>
        <w:t>Fait à Sidi-Bel-Abbès, le_</w:t>
      </w:r>
      <w:r>
        <w:rPr>
          <w:rFonts w:hint="default" w:ascii="SimSun" w:hAnsi="SimSun" w:eastAsia="SimSun" w:cs="SimSun"/>
          <w:kern w:val="0"/>
          <w:sz w:val="24"/>
          <w:szCs w:val="24"/>
          <w:lang w:val="fr-FR" w:eastAsia="zh-CN" w:bidi="ar"/>
        </w:rPr>
        <w:t>_/___/___</w:t>
      </w:r>
    </w:p>
    <w:p w14:paraId="1444575F">
      <w:pPr>
        <w:keepNext w:val="0"/>
        <w:keepLines w:val="0"/>
        <w:widowControl/>
        <w:numPr>
          <w:numId w:val="0"/>
        </w:numPr>
        <w:suppressLineNumbers w:val="0"/>
        <w:ind w:left="1436" w:leftChars="684" w:firstLine="3253" w:firstLineChars="1350"/>
        <w:jc w:val="left"/>
        <w:rPr>
          <w:rFonts w:ascii="SimSun" w:hAnsi="SimSun" w:eastAsia="SimSun" w:cs="SimSun"/>
          <w:b/>
          <w:bCs/>
          <w:kern w:val="0"/>
          <w:sz w:val="24"/>
          <w:szCs w:val="24"/>
          <w:lang w:val="en-US" w:eastAsia="zh-CN" w:bidi="ar"/>
        </w:rPr>
      </w:pPr>
      <w:r>
        <w:rPr>
          <w:rFonts w:ascii="SimSun" w:hAnsi="SimSun" w:eastAsia="SimSun" w:cs="SimSun"/>
          <w:b/>
          <w:bCs/>
          <w:kern w:val="0"/>
          <w:sz w:val="24"/>
          <w:szCs w:val="24"/>
          <w:lang w:val="en-US" w:eastAsia="zh-CN" w:bidi="ar"/>
        </w:rPr>
        <w:t>LE SERVICE CONTRACTANT</w:t>
      </w:r>
    </w:p>
    <w:p w14:paraId="4CDB6AC1">
      <w:pPr>
        <w:keepNext w:val="0"/>
        <w:keepLines w:val="0"/>
        <w:widowControl/>
        <w:numPr>
          <w:numId w:val="0"/>
        </w:numPr>
        <w:suppressLineNumbers w:val="0"/>
        <w:ind w:firstLine="2640" w:firstLineChars="1200"/>
        <w:jc w:val="left"/>
        <w:rPr>
          <w:rFonts w:hint="default" w:ascii="SimSun" w:hAnsi="SimSun" w:eastAsia="SimSun" w:cs="SimSun"/>
          <w:kern w:val="0"/>
          <w:sz w:val="24"/>
          <w:szCs w:val="24"/>
          <w:lang w:val="fr-FR" w:eastAsia="zh-CN" w:bidi="ar"/>
        </w:rPr>
      </w:pPr>
      <w:r>
        <w:rPr>
          <w:rFonts w:ascii="SimSun" w:hAnsi="SimSun" w:eastAsia="SimSun" w:cs="SimSun"/>
          <w:kern w:val="0"/>
          <w:sz w:val="22"/>
          <w:szCs w:val="22"/>
          <w:lang w:val="en-US" w:eastAsia="zh-CN" w:bidi="ar"/>
        </w:rPr>
        <w:t>(Nom, qualité du signataire, cachet et signature)</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Fait à</w:t>
      </w:r>
      <w:r>
        <w:rPr>
          <w:rFonts w:hint="default" w:ascii="SimSun" w:hAnsi="SimSun" w:eastAsia="SimSun" w:cs="SimSun"/>
          <w:kern w:val="0"/>
          <w:sz w:val="24"/>
          <w:szCs w:val="24"/>
          <w:lang w:val="fr-FR" w:eastAsia="zh-CN" w:bidi="ar"/>
        </w:rPr>
        <w:t>:______________,</w:t>
      </w:r>
      <w:r>
        <w:rPr>
          <w:rFonts w:ascii="SimSun" w:hAnsi="SimSun" w:eastAsia="SimSun" w:cs="SimSun"/>
          <w:kern w:val="0"/>
          <w:sz w:val="24"/>
          <w:szCs w:val="24"/>
          <w:lang w:val="en-US" w:eastAsia="zh-CN" w:bidi="ar"/>
        </w:rPr>
        <w:t>le_</w:t>
      </w:r>
      <w:r>
        <w:rPr>
          <w:rFonts w:hint="default" w:ascii="SimSun" w:hAnsi="SimSun" w:eastAsia="SimSun" w:cs="SimSun"/>
          <w:kern w:val="0"/>
          <w:sz w:val="24"/>
          <w:szCs w:val="24"/>
          <w:lang w:val="fr-FR" w:eastAsia="zh-CN" w:bidi="ar"/>
        </w:rPr>
        <w:t>__/___/___</w:t>
      </w:r>
    </w:p>
    <w:p w14:paraId="21DE6692">
      <w:pPr>
        <w:keepNext w:val="0"/>
        <w:keepLines w:val="0"/>
        <w:widowControl/>
        <w:numPr>
          <w:numId w:val="0"/>
        </w:numPr>
        <w:suppressLineNumbers w:val="0"/>
        <w:ind w:firstLine="2880" w:firstLineChars="1200"/>
        <w:jc w:val="left"/>
        <w:rPr>
          <w:rFonts w:ascii="SimSun" w:hAnsi="SimSun" w:eastAsia="SimSun" w:cs="SimSun"/>
          <w:kern w:val="0"/>
          <w:sz w:val="24"/>
          <w:szCs w:val="24"/>
          <w:lang w:val="en-US" w:eastAsia="zh-CN" w:bidi="ar"/>
        </w:rPr>
      </w:pPr>
      <w:r>
        <w:rPr>
          <w:rFonts w:ascii="SimSun" w:hAnsi="SimSun" w:eastAsia="SimSun" w:cs="SimSun"/>
          <w:kern w:val="0"/>
          <w:sz w:val="24"/>
          <w:szCs w:val="24"/>
          <w:lang w:val="en-US" w:eastAsia="zh-CN" w:bidi="ar"/>
        </w:rPr>
        <w:br w:type="textWrapping"/>
      </w:r>
      <w:r>
        <w:rPr>
          <w:rFonts w:hint="default" w:ascii="SimSun" w:hAnsi="SimSun" w:eastAsia="SimSun" w:cs="SimSun"/>
          <w:kern w:val="0"/>
          <w:sz w:val="24"/>
          <w:szCs w:val="24"/>
          <w:lang w:val="fr-FR" w:eastAsia="zh-CN" w:bidi="ar"/>
        </w:rPr>
        <w:t xml:space="preserve">       </w:t>
      </w:r>
      <w:r>
        <w:rPr>
          <w:rFonts w:ascii="SimSun" w:hAnsi="SimSun" w:eastAsia="SimSun" w:cs="SimSun"/>
          <w:b/>
          <w:bCs/>
          <w:kern w:val="0"/>
          <w:sz w:val="24"/>
          <w:szCs w:val="24"/>
          <w:lang w:val="en-US" w:eastAsia="zh-CN" w:bidi="ar"/>
        </w:rPr>
        <w:t>LE COCONTRACTANT</w:t>
      </w:r>
      <w:r>
        <w:rPr>
          <w:rFonts w:ascii="SimSun" w:hAnsi="SimSun" w:eastAsia="SimSun" w:cs="SimSun"/>
          <w:kern w:val="0"/>
          <w:sz w:val="24"/>
          <w:szCs w:val="24"/>
          <w:lang w:val="en-US" w:eastAsia="zh-CN" w:bidi="ar"/>
        </w:rPr>
        <w:br w:type="textWrapping"/>
      </w:r>
      <w:r>
        <w:rPr>
          <w:rFonts w:ascii="SimSun" w:hAnsi="SimSun" w:eastAsia="SimSun" w:cs="SimSun"/>
          <w:kern w:val="0"/>
          <w:sz w:val="24"/>
          <w:szCs w:val="24"/>
          <w:lang w:val="en-US" w:eastAsia="zh-CN" w:bidi="ar"/>
        </w:rPr>
        <w:t>(Nom, qualité du signataire, cachet et signature)</w:t>
      </w:r>
    </w:p>
    <w:p w14:paraId="176089DE">
      <w:pPr>
        <w:keepNext w:val="0"/>
        <w:keepLines w:val="0"/>
        <w:widowControl/>
        <w:numPr>
          <w:numId w:val="0"/>
        </w:numPr>
        <w:suppressLineNumbers w:val="0"/>
        <w:ind w:firstLine="2880" w:firstLineChars="1200"/>
        <w:jc w:val="left"/>
        <w:rPr>
          <w:rFonts w:ascii="SimSun" w:hAnsi="SimSun" w:eastAsia="SimSun" w:cs="SimSun"/>
          <w:kern w:val="0"/>
          <w:sz w:val="24"/>
          <w:szCs w:val="24"/>
          <w:lang w:val="en-US" w:eastAsia="zh-CN" w:bidi="ar"/>
        </w:rPr>
      </w:pPr>
    </w:p>
    <w:p w14:paraId="5FC1A5B5">
      <w:pPr>
        <w:keepNext w:val="0"/>
        <w:keepLines w:val="0"/>
        <w:widowControl/>
        <w:numPr>
          <w:numId w:val="0"/>
        </w:numPr>
        <w:suppressLineNumbers w:val="0"/>
        <w:ind w:firstLine="2880" w:firstLineChars="1200"/>
        <w:jc w:val="left"/>
        <w:rPr>
          <w:rFonts w:ascii="SimSun" w:hAnsi="SimSun" w:eastAsia="SimSun" w:cs="SimSun"/>
          <w:kern w:val="0"/>
          <w:sz w:val="24"/>
          <w:szCs w:val="24"/>
          <w:lang w:val="en-US" w:eastAsia="zh-CN" w:bidi="ar"/>
        </w:rPr>
      </w:pPr>
    </w:p>
    <w:p w14:paraId="5E2A0358">
      <w:pPr>
        <w:keepNext w:val="0"/>
        <w:keepLines w:val="0"/>
        <w:widowControl/>
        <w:numPr>
          <w:numId w:val="0"/>
        </w:numPr>
        <w:suppressLineNumbers w:val="0"/>
        <w:ind w:firstLine="2880" w:firstLineChars="1200"/>
        <w:jc w:val="left"/>
        <w:rPr>
          <w:rFonts w:ascii="SimSun" w:hAnsi="SimSun" w:eastAsia="SimSun" w:cs="SimSun"/>
          <w:kern w:val="0"/>
          <w:sz w:val="24"/>
          <w:szCs w:val="24"/>
          <w:lang w:val="en-US" w:eastAsia="zh-CN" w:bidi="ar"/>
        </w:rPr>
      </w:pPr>
    </w:p>
    <w:p w14:paraId="3B7782A8">
      <w:pPr>
        <w:keepNext w:val="0"/>
        <w:keepLines w:val="0"/>
        <w:widowControl/>
        <w:numPr>
          <w:numId w:val="0"/>
        </w:numPr>
        <w:suppressLineNumbers w:val="0"/>
        <w:jc w:val="left"/>
        <w:rPr>
          <w:rFonts w:ascii="SimSun" w:hAnsi="SimSun" w:eastAsia="SimSun" w:cs="SimSun"/>
          <w:kern w:val="0"/>
          <w:sz w:val="24"/>
          <w:szCs w:val="24"/>
          <w:lang w:val="en-US" w:eastAsia="zh-CN" w:bidi="ar"/>
        </w:rPr>
      </w:pPr>
    </w:p>
    <w:p w14:paraId="26F3A033">
      <w:pPr>
        <w:keepNext w:val="0"/>
        <w:keepLines w:val="0"/>
        <w:widowControl/>
        <w:numPr>
          <w:numId w:val="0"/>
        </w:numPr>
        <w:suppressLineNumbers w:val="0"/>
        <w:jc w:val="both"/>
        <w:rPr>
          <w:rFonts w:hint="default" w:ascii="SimSun" w:hAnsi="SimSun" w:eastAsia="SimSun" w:cs="SimSun"/>
          <w:b/>
          <w:bCs/>
          <w:kern w:val="0"/>
          <w:sz w:val="24"/>
          <w:szCs w:val="24"/>
          <w:u w:val="single"/>
          <w:lang w:val="fr-FR" w:eastAsia="zh-CN" w:bidi="ar"/>
        </w:rPr>
      </w:pPr>
    </w:p>
    <w:p w14:paraId="5CDAAB6F">
      <w:pPr>
        <w:keepNext w:val="0"/>
        <w:keepLines w:val="0"/>
        <w:widowControl/>
        <w:numPr>
          <w:numId w:val="0"/>
        </w:numPr>
        <w:suppressLineNumbers w:val="0"/>
        <w:jc w:val="both"/>
        <w:rPr>
          <w:rFonts w:hint="default" w:ascii="SimSun" w:hAnsi="SimSun" w:eastAsia="SimSun" w:cs="SimSun"/>
          <w:b/>
          <w:bCs/>
          <w:kern w:val="0"/>
          <w:sz w:val="24"/>
          <w:szCs w:val="24"/>
          <w:u w:val="single"/>
          <w:lang w:val="fr-FR" w:eastAsia="zh-CN" w:bidi="ar"/>
        </w:rPr>
      </w:pPr>
    </w:p>
    <w:p w14:paraId="62DE4F92">
      <w:pPr>
        <w:keepNext w:val="0"/>
        <w:keepLines w:val="0"/>
        <w:widowControl/>
        <w:numPr>
          <w:numId w:val="0"/>
        </w:numPr>
        <w:suppressLineNumbers w:val="0"/>
        <w:jc w:val="both"/>
        <w:rPr>
          <w:rFonts w:hint="default" w:ascii="SimSun" w:hAnsi="SimSun" w:eastAsia="SimSun" w:cs="SimSun"/>
          <w:b/>
          <w:bCs/>
          <w:kern w:val="0"/>
          <w:sz w:val="24"/>
          <w:szCs w:val="24"/>
          <w:u w:val="single"/>
          <w:lang w:val="fr-FR" w:eastAsia="zh-CN" w:bidi="ar"/>
        </w:rPr>
      </w:pPr>
    </w:p>
    <w:p w14:paraId="25B89E74">
      <w:pPr>
        <w:keepNext w:val="0"/>
        <w:keepLines w:val="0"/>
        <w:widowControl/>
        <w:numPr>
          <w:numId w:val="0"/>
        </w:numPr>
        <w:suppressLineNumbers w:val="0"/>
        <w:jc w:val="both"/>
        <w:rPr>
          <w:rFonts w:hint="default" w:ascii="SimSun" w:hAnsi="SimSun" w:eastAsia="SimSun" w:cs="SimSun"/>
          <w:b/>
          <w:bCs/>
          <w:kern w:val="0"/>
          <w:sz w:val="24"/>
          <w:szCs w:val="24"/>
          <w:u w:val="single"/>
          <w:lang w:val="fr-FR" w:eastAsia="zh-CN" w:bidi="ar"/>
        </w:rPr>
      </w:pPr>
    </w:p>
    <w:p w14:paraId="443548E2">
      <w:pPr>
        <w:keepNext w:val="0"/>
        <w:keepLines w:val="0"/>
        <w:widowControl/>
        <w:numPr>
          <w:numId w:val="0"/>
        </w:numPr>
        <w:suppressLineNumbers w:val="0"/>
        <w:jc w:val="both"/>
        <w:rPr>
          <w:rFonts w:hint="default" w:ascii="SimSun" w:hAnsi="SimSun" w:eastAsia="SimSun" w:cs="SimSun"/>
          <w:b/>
          <w:bCs/>
          <w:kern w:val="0"/>
          <w:sz w:val="24"/>
          <w:szCs w:val="24"/>
          <w:u w:val="single"/>
          <w:lang w:val="fr-FR" w:eastAsia="zh-CN" w:bidi="ar"/>
        </w:rPr>
      </w:pPr>
    </w:p>
    <w:p w14:paraId="2E149D43">
      <w:pPr>
        <w:keepNext w:val="0"/>
        <w:keepLines w:val="0"/>
        <w:widowControl/>
        <w:numPr>
          <w:numId w:val="0"/>
        </w:numPr>
        <w:suppressLineNumbers w:val="0"/>
        <w:jc w:val="both"/>
        <w:rPr>
          <w:rFonts w:hint="default" w:ascii="SimSun" w:hAnsi="SimSun" w:eastAsia="SimSun" w:cs="SimSun"/>
          <w:b/>
          <w:bCs/>
          <w:kern w:val="0"/>
          <w:sz w:val="24"/>
          <w:szCs w:val="24"/>
          <w:u w:val="single"/>
          <w:lang w:val="fr-FR" w:eastAsia="zh-CN" w:bidi="ar"/>
        </w:rPr>
      </w:pPr>
    </w:p>
    <w:p w14:paraId="4E8F0A0F">
      <w:pPr>
        <w:keepNext w:val="0"/>
        <w:keepLines w:val="0"/>
        <w:widowControl/>
        <w:numPr>
          <w:numId w:val="0"/>
        </w:numPr>
        <w:suppressLineNumbers w:val="0"/>
        <w:jc w:val="both"/>
        <w:rPr>
          <w:rFonts w:hint="default" w:ascii="SimSun" w:hAnsi="SimSun" w:eastAsia="SimSun" w:cs="SimSun"/>
          <w:b/>
          <w:bCs/>
          <w:kern w:val="0"/>
          <w:sz w:val="24"/>
          <w:szCs w:val="24"/>
          <w:u w:val="single"/>
          <w:lang w:val="fr-FR" w:eastAsia="zh-CN" w:bidi="ar"/>
        </w:rPr>
      </w:pPr>
    </w:p>
    <w:p w14:paraId="4D03A311">
      <w:pPr>
        <w:keepNext w:val="0"/>
        <w:keepLines w:val="0"/>
        <w:widowControl/>
        <w:numPr>
          <w:numId w:val="0"/>
        </w:numPr>
        <w:suppressLineNumbers w:val="0"/>
        <w:jc w:val="both"/>
        <w:rPr>
          <w:rFonts w:hint="default" w:ascii="SimSun" w:hAnsi="SimSun" w:eastAsia="SimSun" w:cs="SimSun"/>
          <w:b/>
          <w:bCs/>
          <w:kern w:val="0"/>
          <w:sz w:val="24"/>
          <w:szCs w:val="24"/>
          <w:u w:val="single"/>
          <w:lang w:val="fr-FR" w:eastAsia="zh-CN" w:bidi="ar"/>
        </w:rPr>
      </w:pPr>
    </w:p>
    <w:p w14:paraId="5660B58C">
      <w:pPr>
        <w:keepNext w:val="0"/>
        <w:keepLines w:val="0"/>
        <w:widowControl/>
        <w:numPr>
          <w:numId w:val="0"/>
        </w:numPr>
        <w:suppressLineNumbers w:val="0"/>
        <w:jc w:val="both"/>
        <w:rPr>
          <w:rFonts w:hint="default" w:ascii="SimSun" w:hAnsi="SimSun" w:eastAsia="SimSun" w:cs="SimSun"/>
          <w:b/>
          <w:bCs/>
          <w:kern w:val="0"/>
          <w:sz w:val="24"/>
          <w:szCs w:val="24"/>
          <w:u w:val="single"/>
          <w:lang w:val="fr-FR" w:eastAsia="zh-CN" w:bidi="ar"/>
        </w:rPr>
      </w:pPr>
    </w:p>
    <w:p w14:paraId="7A157266">
      <w:pPr>
        <w:keepNext w:val="0"/>
        <w:keepLines w:val="0"/>
        <w:widowControl/>
        <w:numPr>
          <w:numId w:val="0"/>
        </w:numPr>
        <w:suppressLineNumbers w:val="0"/>
        <w:jc w:val="both"/>
        <w:rPr>
          <w:rFonts w:hint="default" w:ascii="SimSun" w:hAnsi="SimSun" w:eastAsia="SimSun" w:cs="SimSun"/>
          <w:b/>
          <w:bCs/>
          <w:kern w:val="0"/>
          <w:sz w:val="24"/>
          <w:szCs w:val="24"/>
          <w:u w:val="single"/>
          <w:lang w:val="fr-FR" w:eastAsia="zh-CN" w:bidi="ar"/>
        </w:rPr>
      </w:pPr>
    </w:p>
    <w:p w14:paraId="04E9B2DA">
      <w:pPr>
        <w:keepNext w:val="0"/>
        <w:keepLines w:val="0"/>
        <w:widowControl/>
        <w:numPr>
          <w:numId w:val="0"/>
        </w:numPr>
        <w:suppressLineNumbers w:val="0"/>
        <w:jc w:val="both"/>
        <w:rPr>
          <w:rFonts w:hint="default" w:ascii="SimSun" w:hAnsi="SimSun" w:eastAsia="SimSun" w:cs="SimSun"/>
          <w:b/>
          <w:bCs/>
          <w:kern w:val="0"/>
          <w:sz w:val="24"/>
          <w:szCs w:val="24"/>
          <w:u w:val="single"/>
          <w:lang w:val="fr-FR" w:eastAsia="zh-CN" w:bidi="ar"/>
        </w:rPr>
      </w:pPr>
    </w:p>
    <w:p w14:paraId="48948058">
      <w:pPr>
        <w:keepNext w:val="0"/>
        <w:keepLines w:val="0"/>
        <w:widowControl/>
        <w:numPr>
          <w:numId w:val="0"/>
        </w:numPr>
        <w:suppressLineNumbers w:val="0"/>
        <w:jc w:val="both"/>
        <w:rPr>
          <w:rFonts w:hint="default" w:ascii="SimSun" w:hAnsi="SimSun" w:eastAsia="SimSun" w:cs="SimSun"/>
          <w:b/>
          <w:bCs/>
          <w:kern w:val="0"/>
          <w:sz w:val="24"/>
          <w:szCs w:val="24"/>
          <w:u w:val="single"/>
          <w:lang w:val="fr-FR" w:eastAsia="zh-CN" w:bidi="ar"/>
        </w:rPr>
      </w:pPr>
    </w:p>
    <w:p w14:paraId="7A355870">
      <w:pPr>
        <w:keepNext w:val="0"/>
        <w:keepLines w:val="0"/>
        <w:widowControl/>
        <w:numPr>
          <w:numId w:val="0"/>
        </w:numPr>
        <w:suppressLineNumbers w:val="0"/>
        <w:jc w:val="both"/>
        <w:rPr>
          <w:rFonts w:hint="default" w:ascii="SimSun" w:hAnsi="SimSun" w:eastAsia="SimSun" w:cs="SimSun"/>
          <w:b/>
          <w:bCs/>
          <w:kern w:val="0"/>
          <w:sz w:val="24"/>
          <w:szCs w:val="24"/>
          <w:u w:val="single"/>
          <w:lang w:val="fr-FR" w:eastAsia="zh-CN" w:bidi="ar"/>
        </w:rPr>
      </w:pPr>
    </w:p>
    <w:p w14:paraId="1E6C9912">
      <w:pPr>
        <w:keepNext w:val="0"/>
        <w:keepLines w:val="0"/>
        <w:widowControl/>
        <w:numPr>
          <w:numId w:val="0"/>
        </w:numPr>
        <w:suppressLineNumbers w:val="0"/>
        <w:jc w:val="both"/>
        <w:rPr>
          <w:rFonts w:hint="default" w:ascii="SimSun" w:hAnsi="SimSun" w:eastAsia="SimSun" w:cs="SimSun"/>
          <w:b/>
          <w:bCs/>
          <w:kern w:val="0"/>
          <w:sz w:val="24"/>
          <w:szCs w:val="24"/>
          <w:u w:val="single"/>
          <w:lang w:val="fr-FR" w:eastAsia="zh-CN" w:bidi="ar"/>
        </w:rPr>
      </w:pPr>
    </w:p>
    <w:p w14:paraId="517C309A">
      <w:pPr>
        <w:keepNext w:val="0"/>
        <w:keepLines w:val="0"/>
        <w:widowControl/>
        <w:numPr>
          <w:numId w:val="0"/>
        </w:numPr>
        <w:suppressLineNumbers w:val="0"/>
        <w:jc w:val="both"/>
        <w:rPr>
          <w:rFonts w:hint="default" w:ascii="SimSun" w:hAnsi="SimSun" w:eastAsia="SimSun" w:cs="SimSun"/>
          <w:b/>
          <w:bCs/>
          <w:kern w:val="0"/>
          <w:sz w:val="24"/>
          <w:szCs w:val="24"/>
          <w:u w:val="single"/>
          <w:lang w:val="fr-FR" w:eastAsia="zh-CN" w:bidi="ar"/>
        </w:rPr>
      </w:pPr>
    </w:p>
    <w:p w14:paraId="0D2C958D">
      <w:pPr>
        <w:keepNext w:val="0"/>
        <w:keepLines w:val="0"/>
        <w:widowControl/>
        <w:numPr>
          <w:numId w:val="0"/>
        </w:numPr>
        <w:suppressLineNumbers w:val="0"/>
        <w:jc w:val="both"/>
        <w:rPr>
          <w:rFonts w:hint="default" w:ascii="SimSun" w:hAnsi="SimSun" w:eastAsia="SimSun" w:cs="SimSun"/>
          <w:b/>
          <w:bCs/>
          <w:kern w:val="0"/>
          <w:sz w:val="24"/>
          <w:szCs w:val="24"/>
          <w:u w:val="single"/>
          <w:lang w:val="fr-FR" w:eastAsia="zh-CN" w:bidi="ar"/>
        </w:rPr>
      </w:pPr>
    </w:p>
    <w:p w14:paraId="1175AB94">
      <w:pPr>
        <w:keepNext w:val="0"/>
        <w:keepLines w:val="0"/>
        <w:widowControl/>
        <w:numPr>
          <w:numId w:val="0"/>
        </w:numPr>
        <w:suppressLineNumbers w:val="0"/>
        <w:jc w:val="both"/>
        <w:rPr>
          <w:rFonts w:hint="default" w:ascii="SimSun" w:hAnsi="SimSun" w:eastAsia="SimSun" w:cs="SimSun"/>
          <w:b/>
          <w:bCs/>
          <w:kern w:val="0"/>
          <w:sz w:val="24"/>
          <w:szCs w:val="24"/>
          <w:u w:val="single"/>
          <w:lang w:val="fr-FR" w:eastAsia="zh-CN" w:bidi="ar"/>
        </w:rPr>
      </w:pPr>
    </w:p>
    <w:p w14:paraId="1E727DED">
      <w:pPr>
        <w:keepNext w:val="0"/>
        <w:keepLines w:val="0"/>
        <w:widowControl/>
        <w:numPr>
          <w:numId w:val="0"/>
        </w:numPr>
        <w:suppressLineNumbers w:val="0"/>
        <w:jc w:val="both"/>
        <w:rPr>
          <w:rFonts w:hint="default" w:ascii="SimSun" w:hAnsi="SimSun" w:eastAsia="SimSun" w:cs="SimSun"/>
          <w:b/>
          <w:bCs/>
          <w:kern w:val="0"/>
          <w:sz w:val="24"/>
          <w:szCs w:val="24"/>
          <w:u w:val="single"/>
          <w:lang w:val="fr-FR" w:eastAsia="zh-CN" w:bidi="ar"/>
        </w:rPr>
      </w:pPr>
    </w:p>
    <w:p w14:paraId="18036A3A">
      <w:pPr>
        <w:keepNext w:val="0"/>
        <w:keepLines w:val="0"/>
        <w:widowControl/>
        <w:numPr>
          <w:numId w:val="0"/>
        </w:numPr>
        <w:suppressLineNumbers w:val="0"/>
        <w:jc w:val="both"/>
        <w:rPr>
          <w:rFonts w:hint="default" w:ascii="SimSun" w:hAnsi="SimSun" w:eastAsia="SimSun" w:cs="SimSun"/>
          <w:b/>
          <w:bCs/>
          <w:kern w:val="0"/>
          <w:sz w:val="24"/>
          <w:szCs w:val="24"/>
          <w:u w:val="single"/>
          <w:lang w:val="fr-FR" w:eastAsia="zh-CN" w:bidi="ar"/>
        </w:rPr>
      </w:pPr>
      <w:r>
        <w:rPr>
          <w:rFonts w:hint="default" w:ascii="SimSun" w:hAnsi="SimSun" w:eastAsia="SimSun" w:cs="SimSun"/>
          <w:b/>
          <w:bCs/>
          <w:kern w:val="0"/>
          <w:sz w:val="24"/>
          <w:szCs w:val="24"/>
          <w:u w:val="single"/>
          <w:lang w:val="fr-FR" w:eastAsia="zh-CN" w:bidi="ar"/>
        </w:rPr>
        <w:t>DEVIS QUATITATIF ET ESTIMATIF</w:t>
      </w:r>
    </w:p>
    <w:p w14:paraId="6908038F">
      <w:pPr>
        <w:keepNext w:val="0"/>
        <w:keepLines w:val="0"/>
        <w:widowControl/>
        <w:numPr>
          <w:numId w:val="0"/>
        </w:numPr>
        <w:suppressLineNumbers w:val="0"/>
        <w:jc w:val="both"/>
        <w:rPr>
          <w:rFonts w:hint="default" w:ascii="SimSun" w:hAnsi="SimSun" w:eastAsia="SimSun" w:cs="SimSun"/>
          <w:b/>
          <w:bCs/>
          <w:kern w:val="0"/>
          <w:sz w:val="24"/>
          <w:szCs w:val="24"/>
          <w:u w:val="none"/>
          <w:lang w:val="fr-FR" w:eastAsia="zh-CN" w:bidi="ar"/>
        </w:rPr>
      </w:pPr>
      <w:r>
        <w:rPr>
          <w:rFonts w:hint="default" w:ascii="SimSun" w:hAnsi="SimSun" w:eastAsia="SimSun" w:cs="SimSun"/>
          <w:b/>
          <w:bCs/>
          <w:kern w:val="0"/>
          <w:sz w:val="24"/>
          <w:szCs w:val="24"/>
          <w:u w:val="single"/>
          <w:lang w:val="fr-FR" w:eastAsia="zh-CN" w:bidi="ar"/>
        </w:rPr>
        <w:t>Opération:</w:t>
      </w:r>
      <w:r>
        <w:rPr>
          <w:rFonts w:hint="default" w:ascii="SimSun" w:hAnsi="SimSun" w:eastAsia="SimSun" w:cs="SimSun"/>
          <w:b/>
          <w:bCs/>
          <w:kern w:val="0"/>
          <w:sz w:val="24"/>
          <w:szCs w:val="24"/>
          <w:u w:val="none"/>
          <w:lang w:val="fr-FR" w:eastAsia="zh-CN" w:bidi="ar"/>
        </w:rPr>
        <w:t xml:space="preserve"> REALISATION D’UNE ........</w:t>
      </w:r>
    </w:p>
    <w:tbl>
      <w:tblP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right w:w="108" w:type="dxa"/>
        </w:tblCellMar>
      </w:tblPr>
      <w:tblGrid>
        <w:gridCol w:w="696"/>
        <w:gridCol w:w="2213"/>
        <w:gridCol w:w="684"/>
        <w:gridCol w:w="2117"/>
        <w:gridCol w:w="1409"/>
        <w:gridCol w:w="1403"/>
      </w:tblGrid>
      <w:tr w14:paraId="0B935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696" w:type="dxa"/>
          </w:tcPr>
          <w:p w14:paraId="3362E7D5">
            <w:pPr>
              <w:keepNext w:val="0"/>
              <w:keepLines w:val="0"/>
              <w:widowControl/>
              <w:numPr>
                <w:numId w:val="0"/>
              </w:numPr>
              <w:suppressLineNumbers w:val="0"/>
              <w:jc w:val="both"/>
              <w:rPr>
                <w:rFonts w:hint="default" w:ascii="SimSun" w:hAnsi="SimSun" w:eastAsia="SimSun" w:cs="SimSun"/>
                <w:b w:val="0"/>
                <w:bCs w:val="0"/>
                <w:kern w:val="0"/>
                <w:sz w:val="24"/>
                <w:szCs w:val="24"/>
                <w:u w:val="none"/>
                <w:vertAlign w:val="baseline"/>
                <w:lang w:val="fr-FR" w:eastAsia="zh-CN" w:bidi="ar"/>
              </w:rPr>
            </w:pPr>
            <w:r>
              <w:rPr>
                <w:rFonts w:hint="default" w:ascii="SimSun" w:hAnsi="SimSun" w:eastAsia="SimSun" w:cs="SimSun"/>
                <w:b w:val="0"/>
                <w:bCs w:val="0"/>
                <w:kern w:val="0"/>
                <w:sz w:val="24"/>
                <w:szCs w:val="24"/>
                <w:u w:val="none"/>
                <w:lang w:val="fr-FR" w:eastAsia="zh-CN" w:bidi="ar"/>
              </w:rPr>
              <w:t>LOT1</w:t>
            </w:r>
          </w:p>
        </w:tc>
        <w:tc>
          <w:tcPr>
            <w:tcW w:w="2213" w:type="dxa"/>
          </w:tcPr>
          <w:p w14:paraId="2D633B2B">
            <w:pPr>
              <w:keepNext w:val="0"/>
              <w:keepLines w:val="0"/>
              <w:widowControl/>
              <w:numPr>
                <w:numId w:val="0"/>
              </w:numPr>
              <w:suppressLineNumbers w:val="0"/>
              <w:jc w:val="both"/>
              <w:rPr>
                <w:rFonts w:hint="default" w:ascii="SimSun" w:hAnsi="SimSun" w:eastAsia="SimSun" w:cs="SimSun"/>
                <w:b/>
                <w:bCs/>
                <w:kern w:val="0"/>
                <w:sz w:val="24"/>
                <w:szCs w:val="24"/>
                <w:u w:val="none"/>
                <w:vertAlign w:val="baseline"/>
                <w:lang w:val="fr-FR" w:eastAsia="zh-CN" w:bidi="ar"/>
              </w:rPr>
            </w:pPr>
            <w:r>
              <w:rPr>
                <w:rFonts w:hint="default" w:ascii="SimSun" w:hAnsi="SimSun" w:eastAsia="SimSun" w:cs="SimSun"/>
                <w:b/>
                <w:bCs/>
                <w:kern w:val="0"/>
                <w:sz w:val="24"/>
                <w:szCs w:val="24"/>
                <w:u w:val="none"/>
                <w:vertAlign w:val="baseline"/>
                <w:lang w:val="fr-FR" w:eastAsia="zh-CN" w:bidi="ar"/>
              </w:rPr>
              <w:t>AIRE DE STOCKAGE</w:t>
            </w:r>
          </w:p>
          <w:p w14:paraId="7802961D">
            <w:pPr>
              <w:keepNext w:val="0"/>
              <w:keepLines w:val="0"/>
              <w:widowControl/>
              <w:numPr>
                <w:numId w:val="0"/>
              </w:numPr>
              <w:suppressLineNumbers w:val="0"/>
              <w:jc w:val="both"/>
              <w:rPr>
                <w:rFonts w:hint="default" w:ascii="SimSun" w:hAnsi="SimSun" w:eastAsia="SimSun" w:cs="SimSun"/>
                <w:b w:val="0"/>
                <w:bCs w:val="0"/>
                <w:kern w:val="0"/>
                <w:sz w:val="24"/>
                <w:szCs w:val="24"/>
                <w:u w:val="none"/>
                <w:vertAlign w:val="baseline"/>
                <w:lang w:val="fr-FR" w:eastAsia="zh-CN" w:bidi="ar"/>
              </w:rPr>
            </w:pPr>
            <w:r>
              <w:rPr>
                <w:rFonts w:hint="default" w:ascii="SimSun" w:hAnsi="SimSun" w:eastAsia="SimSun" w:cs="SimSun"/>
                <w:b/>
                <w:bCs/>
                <w:kern w:val="0"/>
                <w:sz w:val="24"/>
                <w:szCs w:val="24"/>
                <w:u w:val="none"/>
                <w:vertAlign w:val="baseline"/>
                <w:lang w:val="fr-FR" w:eastAsia="zh-CN" w:bidi="ar"/>
              </w:rPr>
              <w:t>ET PARKING</w:t>
            </w:r>
          </w:p>
        </w:tc>
        <w:tc>
          <w:tcPr>
            <w:tcW w:w="684" w:type="dxa"/>
          </w:tcPr>
          <w:p w14:paraId="4D109621">
            <w:pPr>
              <w:keepNext w:val="0"/>
              <w:keepLines w:val="0"/>
              <w:widowControl/>
              <w:numPr>
                <w:numId w:val="0"/>
              </w:numPr>
              <w:suppressLineNumbers w:val="0"/>
              <w:jc w:val="both"/>
              <w:rPr>
                <w:rFonts w:hint="default" w:ascii="SimSun" w:hAnsi="SimSun" w:eastAsia="SimSun" w:cs="SimSun"/>
                <w:b w:val="0"/>
                <w:bCs w:val="0"/>
                <w:kern w:val="0"/>
                <w:sz w:val="24"/>
                <w:szCs w:val="24"/>
                <w:u w:val="none"/>
                <w:vertAlign w:val="baseline"/>
                <w:lang w:val="fr-FR" w:eastAsia="zh-CN" w:bidi="ar"/>
              </w:rPr>
            </w:pPr>
          </w:p>
        </w:tc>
        <w:tc>
          <w:tcPr>
            <w:tcW w:w="2117" w:type="dxa"/>
          </w:tcPr>
          <w:p w14:paraId="4F4D21B4">
            <w:pPr>
              <w:keepNext w:val="0"/>
              <w:keepLines w:val="0"/>
              <w:widowControl/>
              <w:numPr>
                <w:numId w:val="0"/>
              </w:numPr>
              <w:suppressLineNumbers w:val="0"/>
              <w:jc w:val="both"/>
              <w:rPr>
                <w:rFonts w:hint="default" w:ascii="SimSun" w:hAnsi="SimSun" w:eastAsia="SimSun" w:cs="SimSun"/>
                <w:b w:val="0"/>
                <w:bCs w:val="0"/>
                <w:kern w:val="0"/>
                <w:sz w:val="24"/>
                <w:szCs w:val="24"/>
                <w:u w:val="none"/>
                <w:vertAlign w:val="baseline"/>
                <w:lang w:val="fr-FR" w:eastAsia="zh-CN" w:bidi="ar"/>
              </w:rPr>
            </w:pPr>
          </w:p>
        </w:tc>
        <w:tc>
          <w:tcPr>
            <w:tcW w:w="1409" w:type="dxa"/>
          </w:tcPr>
          <w:p w14:paraId="458F37B3">
            <w:pPr>
              <w:keepNext w:val="0"/>
              <w:keepLines w:val="0"/>
              <w:widowControl/>
              <w:numPr>
                <w:numId w:val="0"/>
              </w:numPr>
              <w:suppressLineNumbers w:val="0"/>
              <w:jc w:val="both"/>
              <w:rPr>
                <w:rFonts w:hint="default" w:ascii="SimSun" w:hAnsi="SimSun" w:eastAsia="SimSun" w:cs="SimSun"/>
                <w:b w:val="0"/>
                <w:bCs w:val="0"/>
                <w:kern w:val="0"/>
                <w:sz w:val="24"/>
                <w:szCs w:val="24"/>
                <w:u w:val="none"/>
                <w:vertAlign w:val="baseline"/>
                <w:lang w:val="fr-FR" w:eastAsia="zh-CN" w:bidi="ar"/>
              </w:rPr>
            </w:pPr>
          </w:p>
        </w:tc>
        <w:tc>
          <w:tcPr>
            <w:tcW w:w="1403" w:type="dxa"/>
          </w:tcPr>
          <w:p w14:paraId="4735C655">
            <w:pPr>
              <w:keepNext w:val="0"/>
              <w:keepLines w:val="0"/>
              <w:widowControl/>
              <w:numPr>
                <w:numId w:val="0"/>
              </w:numPr>
              <w:suppressLineNumbers w:val="0"/>
              <w:jc w:val="both"/>
              <w:rPr>
                <w:rFonts w:hint="default" w:ascii="SimSun" w:hAnsi="SimSun" w:eastAsia="SimSun" w:cs="SimSun"/>
                <w:b w:val="0"/>
                <w:bCs w:val="0"/>
                <w:kern w:val="0"/>
                <w:sz w:val="24"/>
                <w:szCs w:val="24"/>
                <w:u w:val="none"/>
                <w:vertAlign w:val="baseline"/>
                <w:lang w:val="fr-FR" w:eastAsia="zh-CN" w:bidi="ar"/>
              </w:rPr>
            </w:pPr>
          </w:p>
        </w:tc>
      </w:tr>
      <w:tr w14:paraId="7D947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696" w:type="dxa"/>
          </w:tcPr>
          <w:p w14:paraId="2B08C48C">
            <w:pPr>
              <w:keepNext w:val="0"/>
              <w:keepLines w:val="0"/>
              <w:widowControl/>
              <w:numPr>
                <w:numId w:val="0"/>
              </w:numPr>
              <w:suppressLineNumbers w:val="0"/>
              <w:jc w:val="both"/>
              <w:rPr>
                <w:rFonts w:hint="default" w:ascii="SimSun" w:hAnsi="SimSun" w:eastAsia="SimSun" w:cs="SimSun"/>
                <w:b w:val="0"/>
                <w:bCs w:val="0"/>
                <w:kern w:val="0"/>
                <w:sz w:val="24"/>
                <w:szCs w:val="24"/>
                <w:u w:val="none"/>
                <w:vertAlign w:val="baseline"/>
                <w:lang w:val="fr-FR" w:eastAsia="zh-CN" w:bidi="ar"/>
              </w:rPr>
            </w:pPr>
            <w:r>
              <w:rPr>
                <w:rFonts w:hint="default" w:ascii="SimSun" w:hAnsi="SimSun" w:eastAsia="SimSun" w:cs="SimSun"/>
                <w:b w:val="0"/>
                <w:bCs w:val="0"/>
                <w:kern w:val="0"/>
                <w:sz w:val="24"/>
                <w:szCs w:val="24"/>
                <w:u w:val="none"/>
                <w:vertAlign w:val="baseline"/>
                <w:lang w:val="fr-FR" w:eastAsia="zh-CN" w:bidi="ar"/>
              </w:rPr>
              <w:t>N</w:t>
            </w:r>
          </w:p>
        </w:tc>
        <w:tc>
          <w:tcPr>
            <w:tcW w:w="2213" w:type="dxa"/>
          </w:tcPr>
          <w:p w14:paraId="33132994">
            <w:pPr>
              <w:keepNext w:val="0"/>
              <w:keepLines w:val="0"/>
              <w:widowControl/>
              <w:numPr>
                <w:numId w:val="0"/>
              </w:numPr>
              <w:suppressLineNumbers w:val="0"/>
              <w:jc w:val="both"/>
              <w:rPr>
                <w:rFonts w:hint="default" w:ascii="SimSun" w:hAnsi="SimSun" w:eastAsia="SimSun" w:cs="SimSun"/>
                <w:b w:val="0"/>
                <w:bCs w:val="0"/>
                <w:kern w:val="0"/>
                <w:sz w:val="24"/>
                <w:szCs w:val="24"/>
                <w:u w:val="none"/>
                <w:vertAlign w:val="baseline"/>
                <w:lang w:val="fr-FR" w:eastAsia="zh-CN" w:bidi="ar"/>
              </w:rPr>
            </w:pPr>
            <w:r>
              <w:rPr>
                <w:rFonts w:hint="default" w:ascii="SimSun" w:hAnsi="SimSun" w:eastAsia="SimSun" w:cs="SimSun"/>
                <w:b/>
                <w:bCs/>
                <w:kern w:val="0"/>
                <w:sz w:val="24"/>
                <w:szCs w:val="24"/>
                <w:u w:val="none"/>
                <w:vertAlign w:val="baseline"/>
                <w:lang w:val="fr-FR" w:eastAsia="zh-CN" w:bidi="ar"/>
              </w:rPr>
              <w:t>DESIGNATION DES OUVRAES</w:t>
            </w:r>
          </w:p>
        </w:tc>
        <w:tc>
          <w:tcPr>
            <w:tcW w:w="684" w:type="dxa"/>
          </w:tcPr>
          <w:p w14:paraId="7C93CCAD">
            <w:pPr>
              <w:keepNext w:val="0"/>
              <w:keepLines w:val="0"/>
              <w:widowControl/>
              <w:numPr>
                <w:numId w:val="0"/>
              </w:numPr>
              <w:suppressLineNumbers w:val="0"/>
              <w:jc w:val="center"/>
              <w:rPr>
                <w:rFonts w:hint="default" w:ascii="SimSun" w:hAnsi="SimSun" w:eastAsia="SimSun" w:cs="SimSun"/>
                <w:b w:val="0"/>
                <w:bCs w:val="0"/>
                <w:kern w:val="0"/>
                <w:sz w:val="24"/>
                <w:szCs w:val="24"/>
                <w:u w:val="none"/>
                <w:vertAlign w:val="baseline"/>
                <w:lang w:val="fr-FR" w:eastAsia="zh-CN" w:bidi="ar"/>
              </w:rPr>
            </w:pPr>
            <w:r>
              <w:rPr>
                <w:rFonts w:hint="default" w:ascii="SimSun" w:hAnsi="SimSun" w:eastAsia="SimSun" w:cs="SimSun"/>
                <w:b w:val="0"/>
                <w:bCs w:val="0"/>
                <w:kern w:val="0"/>
                <w:sz w:val="24"/>
                <w:szCs w:val="24"/>
                <w:u w:val="none"/>
                <w:vertAlign w:val="baseline"/>
                <w:lang w:val="fr-FR" w:eastAsia="zh-CN" w:bidi="ar"/>
              </w:rPr>
              <w:t>U</w:t>
            </w:r>
          </w:p>
        </w:tc>
        <w:tc>
          <w:tcPr>
            <w:tcW w:w="2117" w:type="dxa"/>
          </w:tcPr>
          <w:p w14:paraId="25CF23C9">
            <w:pPr>
              <w:keepNext w:val="0"/>
              <w:keepLines w:val="0"/>
              <w:widowControl/>
              <w:numPr>
                <w:numId w:val="0"/>
              </w:numPr>
              <w:suppressLineNumbers w:val="0"/>
              <w:jc w:val="both"/>
              <w:rPr>
                <w:rFonts w:hint="default" w:ascii="SimSun" w:hAnsi="SimSun" w:eastAsia="SimSun" w:cs="SimSun"/>
                <w:b w:val="0"/>
                <w:bCs w:val="0"/>
                <w:kern w:val="0"/>
                <w:sz w:val="24"/>
                <w:szCs w:val="24"/>
                <w:u w:val="none"/>
                <w:vertAlign w:val="baseline"/>
                <w:lang w:val="fr-FR" w:eastAsia="zh-CN" w:bidi="ar"/>
              </w:rPr>
            </w:pPr>
            <w:r>
              <w:rPr>
                <w:rFonts w:hint="default" w:ascii="SimSun" w:hAnsi="SimSun" w:eastAsia="SimSun" w:cs="SimSun"/>
                <w:b w:val="0"/>
                <w:bCs w:val="0"/>
                <w:kern w:val="0"/>
                <w:sz w:val="24"/>
                <w:szCs w:val="24"/>
                <w:u w:val="none"/>
                <w:vertAlign w:val="baseline"/>
                <w:lang w:val="fr-FR" w:eastAsia="zh-CN" w:bidi="ar"/>
              </w:rPr>
              <w:t>Qunatité</w:t>
            </w:r>
          </w:p>
        </w:tc>
        <w:tc>
          <w:tcPr>
            <w:tcW w:w="1409" w:type="dxa"/>
          </w:tcPr>
          <w:p w14:paraId="2B2CC862">
            <w:pPr>
              <w:keepNext w:val="0"/>
              <w:keepLines w:val="0"/>
              <w:widowControl/>
              <w:numPr>
                <w:numId w:val="0"/>
              </w:numPr>
              <w:suppressLineNumbers w:val="0"/>
              <w:jc w:val="both"/>
              <w:rPr>
                <w:rFonts w:hint="default" w:ascii="SimSun" w:hAnsi="SimSun" w:eastAsia="SimSun" w:cs="SimSun"/>
                <w:b w:val="0"/>
                <w:bCs w:val="0"/>
                <w:kern w:val="0"/>
                <w:sz w:val="24"/>
                <w:szCs w:val="24"/>
                <w:u w:val="none"/>
                <w:vertAlign w:val="baseline"/>
                <w:lang w:val="fr-FR" w:eastAsia="zh-CN" w:bidi="ar"/>
              </w:rPr>
            </w:pPr>
            <w:r>
              <w:rPr>
                <w:rFonts w:hint="default" w:ascii="SimSun" w:hAnsi="SimSun" w:eastAsia="SimSun" w:cs="SimSun"/>
                <w:b w:val="0"/>
                <w:bCs w:val="0"/>
                <w:kern w:val="0"/>
                <w:sz w:val="24"/>
                <w:szCs w:val="24"/>
                <w:u w:val="none"/>
                <w:vertAlign w:val="baseline"/>
                <w:lang w:val="fr-FR" w:eastAsia="zh-CN" w:bidi="ar"/>
              </w:rPr>
              <w:t>Prix unitaire</w:t>
            </w:r>
          </w:p>
        </w:tc>
        <w:tc>
          <w:tcPr>
            <w:tcW w:w="1403" w:type="dxa"/>
          </w:tcPr>
          <w:p w14:paraId="64E35182">
            <w:pPr>
              <w:keepNext w:val="0"/>
              <w:keepLines w:val="0"/>
              <w:widowControl/>
              <w:numPr>
                <w:numId w:val="0"/>
              </w:numPr>
              <w:suppressLineNumbers w:val="0"/>
              <w:jc w:val="both"/>
              <w:rPr>
                <w:rFonts w:hint="default" w:ascii="SimSun" w:hAnsi="SimSun" w:eastAsia="SimSun" w:cs="SimSun"/>
                <w:b w:val="0"/>
                <w:bCs w:val="0"/>
                <w:kern w:val="0"/>
                <w:sz w:val="24"/>
                <w:szCs w:val="24"/>
                <w:u w:val="none"/>
                <w:vertAlign w:val="baseline"/>
                <w:lang w:val="fr-FR" w:eastAsia="zh-CN" w:bidi="ar"/>
              </w:rPr>
            </w:pPr>
            <w:r>
              <w:rPr>
                <w:rFonts w:hint="default" w:ascii="SimSun" w:hAnsi="SimSun" w:eastAsia="SimSun" w:cs="SimSun"/>
                <w:b w:val="0"/>
                <w:bCs w:val="0"/>
                <w:kern w:val="0"/>
                <w:sz w:val="24"/>
                <w:szCs w:val="24"/>
                <w:u w:val="none"/>
                <w:vertAlign w:val="baseline"/>
                <w:lang w:val="fr-FR" w:eastAsia="zh-CN" w:bidi="ar"/>
              </w:rPr>
              <w:t>Montant</w:t>
            </w:r>
          </w:p>
        </w:tc>
      </w:tr>
      <w:tr w14:paraId="0F345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696" w:type="dxa"/>
          </w:tcPr>
          <w:p w14:paraId="26CB7847">
            <w:pPr>
              <w:keepNext w:val="0"/>
              <w:keepLines w:val="0"/>
              <w:widowControl/>
              <w:numPr>
                <w:numId w:val="0"/>
              </w:numPr>
              <w:suppressLineNumbers w:val="0"/>
              <w:jc w:val="both"/>
              <w:rPr>
                <w:rFonts w:hint="default" w:ascii="SimSun" w:hAnsi="SimSun" w:eastAsia="SimSun" w:cs="SimSun"/>
                <w:b w:val="0"/>
                <w:bCs w:val="0"/>
                <w:kern w:val="0"/>
                <w:sz w:val="24"/>
                <w:szCs w:val="24"/>
                <w:u w:val="none"/>
                <w:vertAlign w:val="baseline"/>
                <w:lang w:val="fr-FR" w:eastAsia="zh-CN" w:bidi="ar"/>
              </w:rPr>
            </w:pPr>
            <w:r>
              <w:rPr>
                <w:rFonts w:hint="default" w:ascii="SimSun" w:hAnsi="SimSun" w:eastAsia="SimSun" w:cs="SimSun"/>
                <w:b w:val="0"/>
                <w:bCs w:val="0"/>
                <w:kern w:val="0"/>
                <w:sz w:val="24"/>
                <w:szCs w:val="24"/>
                <w:u w:val="none"/>
                <w:vertAlign w:val="baseline"/>
                <w:lang w:val="fr-FR" w:eastAsia="zh-CN" w:bidi="ar"/>
              </w:rPr>
              <w:t>1</w:t>
            </w:r>
          </w:p>
        </w:tc>
        <w:tc>
          <w:tcPr>
            <w:tcW w:w="2213" w:type="dxa"/>
          </w:tcPr>
          <w:p w14:paraId="003B42F2">
            <w:pPr>
              <w:keepNext w:val="0"/>
              <w:keepLines w:val="0"/>
              <w:widowControl/>
              <w:numPr>
                <w:numId w:val="0"/>
              </w:numPr>
              <w:suppressLineNumbers w:val="0"/>
              <w:jc w:val="both"/>
              <w:rPr>
                <w:rFonts w:hint="default" w:ascii="SimSun" w:hAnsi="SimSun" w:eastAsia="SimSun" w:cs="SimSun"/>
                <w:b w:val="0"/>
                <w:bCs w:val="0"/>
                <w:kern w:val="0"/>
                <w:sz w:val="24"/>
                <w:szCs w:val="24"/>
                <w:u w:val="none"/>
                <w:vertAlign w:val="baseline"/>
                <w:lang w:val="fr-FR" w:eastAsia="zh-CN" w:bidi="ar"/>
              </w:rPr>
            </w:pPr>
          </w:p>
        </w:tc>
        <w:tc>
          <w:tcPr>
            <w:tcW w:w="684" w:type="dxa"/>
          </w:tcPr>
          <w:p w14:paraId="1CCE3F9D">
            <w:pPr>
              <w:keepNext w:val="0"/>
              <w:keepLines w:val="0"/>
              <w:widowControl/>
              <w:numPr>
                <w:numId w:val="0"/>
              </w:numPr>
              <w:suppressLineNumbers w:val="0"/>
              <w:jc w:val="center"/>
              <w:rPr>
                <w:rFonts w:hint="default" w:ascii="SimSun" w:hAnsi="SimSun" w:eastAsia="SimSun" w:cs="SimSun"/>
                <w:b w:val="0"/>
                <w:bCs w:val="0"/>
                <w:kern w:val="0"/>
                <w:sz w:val="24"/>
                <w:szCs w:val="24"/>
                <w:u w:val="none"/>
                <w:vertAlign w:val="baseline"/>
                <w:lang w:val="fr-FR" w:eastAsia="zh-CN" w:bidi="ar"/>
              </w:rPr>
            </w:pPr>
            <w:r>
              <w:rPr>
                <w:rFonts w:hint="default" w:ascii="SimSun" w:hAnsi="SimSun" w:eastAsia="SimSun" w:cs="SimSun"/>
                <w:b w:val="0"/>
                <w:bCs w:val="0"/>
                <w:kern w:val="0"/>
                <w:sz w:val="24"/>
                <w:szCs w:val="24"/>
                <w:u w:val="none"/>
                <w:vertAlign w:val="baseline"/>
                <w:lang w:val="fr-FR" w:eastAsia="zh-CN" w:bidi="ar"/>
              </w:rPr>
              <w:t>M3</w:t>
            </w:r>
          </w:p>
        </w:tc>
        <w:tc>
          <w:tcPr>
            <w:tcW w:w="2117" w:type="dxa"/>
          </w:tcPr>
          <w:p w14:paraId="3D7A9017">
            <w:pPr>
              <w:keepNext w:val="0"/>
              <w:keepLines w:val="0"/>
              <w:widowControl/>
              <w:numPr>
                <w:numId w:val="0"/>
              </w:numPr>
              <w:suppressLineNumbers w:val="0"/>
              <w:jc w:val="both"/>
              <w:rPr>
                <w:rFonts w:hint="default" w:ascii="SimSun" w:hAnsi="SimSun" w:eastAsia="SimSun" w:cs="SimSun"/>
                <w:b w:val="0"/>
                <w:bCs w:val="0"/>
                <w:kern w:val="0"/>
                <w:sz w:val="24"/>
                <w:szCs w:val="24"/>
                <w:u w:val="none"/>
                <w:vertAlign w:val="baseline"/>
                <w:lang w:val="fr-FR" w:eastAsia="zh-CN" w:bidi="ar"/>
              </w:rPr>
            </w:pPr>
          </w:p>
        </w:tc>
        <w:tc>
          <w:tcPr>
            <w:tcW w:w="1409" w:type="dxa"/>
          </w:tcPr>
          <w:p w14:paraId="3FF01705">
            <w:pPr>
              <w:keepNext w:val="0"/>
              <w:keepLines w:val="0"/>
              <w:widowControl/>
              <w:numPr>
                <w:numId w:val="0"/>
              </w:numPr>
              <w:suppressLineNumbers w:val="0"/>
              <w:jc w:val="both"/>
              <w:rPr>
                <w:rFonts w:hint="default" w:ascii="SimSun" w:hAnsi="SimSun" w:eastAsia="SimSun" w:cs="SimSun"/>
                <w:b w:val="0"/>
                <w:bCs w:val="0"/>
                <w:kern w:val="0"/>
                <w:sz w:val="24"/>
                <w:szCs w:val="24"/>
                <w:u w:val="none"/>
                <w:vertAlign w:val="baseline"/>
                <w:lang w:val="fr-FR" w:eastAsia="zh-CN" w:bidi="ar"/>
              </w:rPr>
            </w:pPr>
          </w:p>
        </w:tc>
        <w:tc>
          <w:tcPr>
            <w:tcW w:w="1403" w:type="dxa"/>
          </w:tcPr>
          <w:p w14:paraId="0325CBAC">
            <w:pPr>
              <w:keepNext w:val="0"/>
              <w:keepLines w:val="0"/>
              <w:widowControl/>
              <w:numPr>
                <w:numId w:val="0"/>
              </w:numPr>
              <w:suppressLineNumbers w:val="0"/>
              <w:jc w:val="both"/>
              <w:rPr>
                <w:rFonts w:hint="default" w:ascii="SimSun" w:hAnsi="SimSun" w:eastAsia="SimSun" w:cs="SimSun"/>
                <w:b w:val="0"/>
                <w:bCs w:val="0"/>
                <w:kern w:val="0"/>
                <w:sz w:val="24"/>
                <w:szCs w:val="24"/>
                <w:u w:val="none"/>
                <w:vertAlign w:val="baseline"/>
                <w:lang w:val="fr-FR" w:eastAsia="zh-CN" w:bidi="ar"/>
              </w:rPr>
            </w:pPr>
          </w:p>
        </w:tc>
      </w:tr>
      <w:tr w14:paraId="676DE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696" w:type="dxa"/>
          </w:tcPr>
          <w:p w14:paraId="7FF79EB3">
            <w:pPr>
              <w:keepNext w:val="0"/>
              <w:keepLines w:val="0"/>
              <w:widowControl/>
              <w:numPr>
                <w:numId w:val="0"/>
              </w:numPr>
              <w:suppressLineNumbers w:val="0"/>
              <w:jc w:val="both"/>
              <w:rPr>
                <w:rFonts w:hint="default" w:ascii="SimSun" w:hAnsi="SimSun" w:eastAsia="SimSun" w:cs="SimSun"/>
                <w:b w:val="0"/>
                <w:bCs w:val="0"/>
                <w:kern w:val="0"/>
                <w:sz w:val="24"/>
                <w:szCs w:val="24"/>
                <w:u w:val="none"/>
                <w:vertAlign w:val="baseline"/>
                <w:lang w:val="fr-FR" w:eastAsia="zh-CN" w:bidi="ar"/>
              </w:rPr>
            </w:pPr>
            <w:r>
              <w:rPr>
                <w:rFonts w:hint="default" w:ascii="SimSun" w:hAnsi="SimSun" w:eastAsia="SimSun" w:cs="SimSun"/>
                <w:b w:val="0"/>
                <w:bCs w:val="0"/>
                <w:kern w:val="0"/>
                <w:sz w:val="24"/>
                <w:szCs w:val="24"/>
                <w:u w:val="none"/>
                <w:vertAlign w:val="baseline"/>
                <w:lang w:val="fr-FR" w:eastAsia="zh-CN" w:bidi="ar"/>
              </w:rPr>
              <w:t>2</w:t>
            </w:r>
          </w:p>
        </w:tc>
        <w:tc>
          <w:tcPr>
            <w:tcW w:w="2213" w:type="dxa"/>
          </w:tcPr>
          <w:p w14:paraId="6D535AB8">
            <w:pPr>
              <w:keepNext w:val="0"/>
              <w:keepLines w:val="0"/>
              <w:widowControl/>
              <w:numPr>
                <w:numId w:val="0"/>
              </w:numPr>
              <w:suppressLineNumbers w:val="0"/>
              <w:jc w:val="both"/>
              <w:rPr>
                <w:rFonts w:hint="default" w:ascii="SimSun" w:hAnsi="SimSun" w:eastAsia="SimSun" w:cs="SimSun"/>
                <w:b w:val="0"/>
                <w:bCs w:val="0"/>
                <w:kern w:val="0"/>
                <w:sz w:val="24"/>
                <w:szCs w:val="24"/>
                <w:u w:val="none"/>
                <w:vertAlign w:val="baseline"/>
                <w:lang w:val="fr-FR" w:eastAsia="zh-CN" w:bidi="ar"/>
              </w:rPr>
            </w:pPr>
          </w:p>
        </w:tc>
        <w:tc>
          <w:tcPr>
            <w:tcW w:w="684" w:type="dxa"/>
          </w:tcPr>
          <w:p w14:paraId="69EC36BB">
            <w:pPr>
              <w:keepNext w:val="0"/>
              <w:keepLines w:val="0"/>
              <w:widowControl/>
              <w:numPr>
                <w:numId w:val="0"/>
              </w:numPr>
              <w:suppressLineNumbers w:val="0"/>
              <w:jc w:val="both"/>
              <w:rPr>
                <w:rFonts w:hint="default" w:ascii="SimSun" w:hAnsi="SimSun" w:eastAsia="SimSun" w:cs="SimSun"/>
                <w:b w:val="0"/>
                <w:bCs w:val="0"/>
                <w:kern w:val="0"/>
                <w:sz w:val="24"/>
                <w:szCs w:val="24"/>
                <w:u w:val="none"/>
                <w:vertAlign w:val="baseline"/>
                <w:lang w:val="fr-FR" w:eastAsia="zh-CN" w:bidi="ar"/>
              </w:rPr>
            </w:pPr>
            <w:r>
              <w:rPr>
                <w:rFonts w:hint="default" w:ascii="SimSun" w:hAnsi="SimSun" w:eastAsia="SimSun" w:cs="SimSun"/>
                <w:b w:val="0"/>
                <w:bCs w:val="0"/>
                <w:kern w:val="0"/>
                <w:sz w:val="24"/>
                <w:szCs w:val="24"/>
                <w:u w:val="none"/>
                <w:vertAlign w:val="baseline"/>
                <w:lang w:val="fr-FR" w:eastAsia="zh-CN" w:bidi="ar"/>
              </w:rPr>
              <w:t xml:space="preserve"> F</w:t>
            </w:r>
          </w:p>
        </w:tc>
        <w:tc>
          <w:tcPr>
            <w:tcW w:w="2117" w:type="dxa"/>
          </w:tcPr>
          <w:p w14:paraId="4227D05D">
            <w:pPr>
              <w:keepNext w:val="0"/>
              <w:keepLines w:val="0"/>
              <w:widowControl/>
              <w:numPr>
                <w:numId w:val="0"/>
              </w:numPr>
              <w:suppressLineNumbers w:val="0"/>
              <w:jc w:val="both"/>
              <w:rPr>
                <w:rFonts w:hint="default" w:ascii="SimSun" w:hAnsi="SimSun" w:eastAsia="SimSun" w:cs="SimSun"/>
                <w:b w:val="0"/>
                <w:bCs w:val="0"/>
                <w:kern w:val="0"/>
                <w:sz w:val="24"/>
                <w:szCs w:val="24"/>
                <w:u w:val="none"/>
                <w:vertAlign w:val="baseline"/>
                <w:lang w:val="fr-FR" w:eastAsia="zh-CN" w:bidi="ar"/>
              </w:rPr>
            </w:pPr>
          </w:p>
        </w:tc>
        <w:tc>
          <w:tcPr>
            <w:tcW w:w="1409" w:type="dxa"/>
          </w:tcPr>
          <w:p w14:paraId="2D9C6133">
            <w:pPr>
              <w:keepNext w:val="0"/>
              <w:keepLines w:val="0"/>
              <w:widowControl/>
              <w:numPr>
                <w:numId w:val="0"/>
              </w:numPr>
              <w:suppressLineNumbers w:val="0"/>
              <w:jc w:val="both"/>
              <w:rPr>
                <w:rFonts w:hint="default" w:ascii="SimSun" w:hAnsi="SimSun" w:eastAsia="SimSun" w:cs="SimSun"/>
                <w:b w:val="0"/>
                <w:bCs w:val="0"/>
                <w:kern w:val="0"/>
                <w:sz w:val="24"/>
                <w:szCs w:val="24"/>
                <w:u w:val="none"/>
                <w:vertAlign w:val="baseline"/>
                <w:lang w:val="fr-FR" w:eastAsia="zh-CN" w:bidi="ar"/>
              </w:rPr>
            </w:pPr>
          </w:p>
        </w:tc>
        <w:tc>
          <w:tcPr>
            <w:tcW w:w="1403" w:type="dxa"/>
          </w:tcPr>
          <w:p w14:paraId="3CBEEBD7">
            <w:pPr>
              <w:keepNext w:val="0"/>
              <w:keepLines w:val="0"/>
              <w:widowControl/>
              <w:numPr>
                <w:numId w:val="0"/>
              </w:numPr>
              <w:suppressLineNumbers w:val="0"/>
              <w:jc w:val="both"/>
              <w:rPr>
                <w:rFonts w:hint="default" w:ascii="SimSun" w:hAnsi="SimSun" w:eastAsia="SimSun" w:cs="SimSun"/>
                <w:b w:val="0"/>
                <w:bCs w:val="0"/>
                <w:kern w:val="0"/>
                <w:sz w:val="24"/>
                <w:szCs w:val="24"/>
                <w:u w:val="none"/>
                <w:vertAlign w:val="baseline"/>
                <w:lang w:val="fr-FR" w:eastAsia="zh-CN" w:bidi="ar"/>
              </w:rPr>
            </w:pPr>
          </w:p>
        </w:tc>
      </w:tr>
      <w:tr w14:paraId="5459F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696" w:type="dxa"/>
          </w:tcPr>
          <w:p w14:paraId="01FEE62C">
            <w:pPr>
              <w:keepNext w:val="0"/>
              <w:keepLines w:val="0"/>
              <w:widowControl/>
              <w:numPr>
                <w:numId w:val="0"/>
              </w:numPr>
              <w:suppressLineNumbers w:val="0"/>
              <w:jc w:val="both"/>
              <w:rPr>
                <w:rFonts w:hint="default" w:ascii="SimSun" w:hAnsi="SimSun" w:eastAsia="SimSun" w:cs="SimSun"/>
                <w:b w:val="0"/>
                <w:bCs w:val="0"/>
                <w:kern w:val="0"/>
                <w:sz w:val="24"/>
                <w:szCs w:val="24"/>
                <w:u w:val="none"/>
                <w:vertAlign w:val="baseline"/>
                <w:lang w:val="fr-FR" w:eastAsia="zh-CN" w:bidi="ar"/>
              </w:rPr>
            </w:pPr>
            <w:r>
              <w:rPr>
                <w:rFonts w:hint="default" w:ascii="SimSun" w:hAnsi="SimSun" w:eastAsia="SimSun" w:cs="SimSun"/>
                <w:b w:val="0"/>
                <w:bCs w:val="0"/>
                <w:kern w:val="0"/>
                <w:sz w:val="24"/>
                <w:szCs w:val="24"/>
                <w:u w:val="none"/>
                <w:vertAlign w:val="baseline"/>
                <w:lang w:val="fr-FR" w:eastAsia="zh-CN" w:bidi="ar"/>
              </w:rPr>
              <w:t>3</w:t>
            </w:r>
          </w:p>
        </w:tc>
        <w:tc>
          <w:tcPr>
            <w:tcW w:w="2213" w:type="dxa"/>
          </w:tcPr>
          <w:p w14:paraId="37EA3FDF">
            <w:pPr>
              <w:keepNext w:val="0"/>
              <w:keepLines w:val="0"/>
              <w:widowControl/>
              <w:numPr>
                <w:numId w:val="0"/>
              </w:numPr>
              <w:suppressLineNumbers w:val="0"/>
              <w:jc w:val="both"/>
              <w:rPr>
                <w:rFonts w:hint="default" w:ascii="SimSun" w:hAnsi="SimSun" w:eastAsia="SimSun" w:cs="SimSun"/>
                <w:b w:val="0"/>
                <w:bCs w:val="0"/>
                <w:kern w:val="0"/>
                <w:sz w:val="24"/>
                <w:szCs w:val="24"/>
                <w:u w:val="none"/>
                <w:vertAlign w:val="baseline"/>
                <w:lang w:val="fr-FR" w:eastAsia="zh-CN" w:bidi="ar"/>
              </w:rPr>
            </w:pPr>
          </w:p>
        </w:tc>
        <w:tc>
          <w:tcPr>
            <w:tcW w:w="684" w:type="dxa"/>
          </w:tcPr>
          <w:p w14:paraId="0127B99F">
            <w:pPr>
              <w:keepNext w:val="0"/>
              <w:keepLines w:val="0"/>
              <w:widowControl/>
              <w:numPr>
                <w:numId w:val="0"/>
              </w:numPr>
              <w:suppressLineNumbers w:val="0"/>
              <w:jc w:val="both"/>
              <w:rPr>
                <w:rFonts w:hint="default" w:ascii="SimSun" w:hAnsi="SimSun" w:eastAsia="SimSun" w:cs="SimSun"/>
                <w:b w:val="0"/>
                <w:bCs w:val="0"/>
                <w:kern w:val="0"/>
                <w:sz w:val="24"/>
                <w:szCs w:val="24"/>
                <w:u w:val="none"/>
                <w:vertAlign w:val="baseline"/>
                <w:lang w:val="fr-FR" w:eastAsia="zh-CN" w:bidi="ar"/>
              </w:rPr>
            </w:pPr>
            <w:r>
              <w:rPr>
                <w:rFonts w:hint="default" w:ascii="SimSun" w:hAnsi="SimSun" w:eastAsia="SimSun" w:cs="SimSun"/>
                <w:b w:val="0"/>
                <w:bCs w:val="0"/>
                <w:kern w:val="0"/>
                <w:sz w:val="24"/>
                <w:szCs w:val="24"/>
                <w:u w:val="none"/>
                <w:vertAlign w:val="baseline"/>
                <w:lang w:val="fr-FR" w:eastAsia="zh-CN" w:bidi="ar"/>
              </w:rPr>
              <w:t xml:space="preserve">    M3</w:t>
            </w:r>
          </w:p>
        </w:tc>
        <w:tc>
          <w:tcPr>
            <w:tcW w:w="2117" w:type="dxa"/>
          </w:tcPr>
          <w:p w14:paraId="3DE23B97">
            <w:pPr>
              <w:keepNext w:val="0"/>
              <w:keepLines w:val="0"/>
              <w:widowControl/>
              <w:numPr>
                <w:numId w:val="0"/>
              </w:numPr>
              <w:suppressLineNumbers w:val="0"/>
              <w:jc w:val="both"/>
              <w:rPr>
                <w:rFonts w:hint="default" w:ascii="SimSun" w:hAnsi="SimSun" w:eastAsia="SimSun" w:cs="SimSun"/>
                <w:b w:val="0"/>
                <w:bCs w:val="0"/>
                <w:kern w:val="0"/>
                <w:sz w:val="24"/>
                <w:szCs w:val="24"/>
                <w:u w:val="none"/>
                <w:vertAlign w:val="baseline"/>
                <w:lang w:val="fr-FR" w:eastAsia="zh-CN" w:bidi="ar"/>
              </w:rPr>
            </w:pPr>
          </w:p>
        </w:tc>
        <w:tc>
          <w:tcPr>
            <w:tcW w:w="1409" w:type="dxa"/>
          </w:tcPr>
          <w:p w14:paraId="20DA3462">
            <w:pPr>
              <w:keepNext w:val="0"/>
              <w:keepLines w:val="0"/>
              <w:widowControl/>
              <w:numPr>
                <w:numId w:val="0"/>
              </w:numPr>
              <w:suppressLineNumbers w:val="0"/>
              <w:jc w:val="both"/>
              <w:rPr>
                <w:rFonts w:hint="default" w:ascii="SimSun" w:hAnsi="SimSun" w:eastAsia="SimSun" w:cs="SimSun"/>
                <w:b w:val="0"/>
                <w:bCs w:val="0"/>
                <w:kern w:val="0"/>
                <w:sz w:val="24"/>
                <w:szCs w:val="24"/>
                <w:u w:val="none"/>
                <w:vertAlign w:val="baseline"/>
                <w:lang w:val="fr-FR" w:eastAsia="zh-CN" w:bidi="ar"/>
              </w:rPr>
            </w:pPr>
          </w:p>
        </w:tc>
        <w:tc>
          <w:tcPr>
            <w:tcW w:w="1403" w:type="dxa"/>
          </w:tcPr>
          <w:p w14:paraId="64749EB1">
            <w:pPr>
              <w:keepNext w:val="0"/>
              <w:keepLines w:val="0"/>
              <w:widowControl/>
              <w:numPr>
                <w:numId w:val="0"/>
              </w:numPr>
              <w:suppressLineNumbers w:val="0"/>
              <w:jc w:val="both"/>
              <w:rPr>
                <w:rFonts w:hint="default" w:ascii="SimSun" w:hAnsi="SimSun" w:eastAsia="SimSun" w:cs="SimSun"/>
                <w:b w:val="0"/>
                <w:bCs w:val="0"/>
                <w:kern w:val="0"/>
                <w:sz w:val="24"/>
                <w:szCs w:val="24"/>
                <w:u w:val="none"/>
                <w:vertAlign w:val="baseline"/>
                <w:lang w:val="fr-FR" w:eastAsia="zh-CN" w:bidi="ar"/>
              </w:rPr>
            </w:pPr>
          </w:p>
        </w:tc>
      </w:tr>
      <w:tr w14:paraId="4E54C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696" w:type="dxa"/>
          </w:tcPr>
          <w:p w14:paraId="29746E47">
            <w:pPr>
              <w:keepNext w:val="0"/>
              <w:keepLines w:val="0"/>
              <w:widowControl/>
              <w:numPr>
                <w:numId w:val="0"/>
              </w:numPr>
              <w:suppressLineNumbers w:val="0"/>
              <w:jc w:val="both"/>
              <w:rPr>
                <w:rFonts w:hint="default" w:ascii="SimSun" w:hAnsi="SimSun" w:eastAsia="SimSun" w:cs="SimSun"/>
                <w:b w:val="0"/>
                <w:bCs w:val="0"/>
                <w:kern w:val="0"/>
                <w:sz w:val="24"/>
                <w:szCs w:val="24"/>
                <w:u w:val="none"/>
                <w:vertAlign w:val="baseline"/>
                <w:lang w:val="fr-FR" w:eastAsia="zh-CN" w:bidi="ar"/>
              </w:rPr>
            </w:pPr>
            <w:r>
              <w:rPr>
                <w:rFonts w:hint="default" w:ascii="SimSun" w:hAnsi="SimSun" w:eastAsia="SimSun" w:cs="SimSun"/>
                <w:b w:val="0"/>
                <w:bCs w:val="0"/>
                <w:kern w:val="0"/>
                <w:sz w:val="24"/>
                <w:szCs w:val="24"/>
                <w:u w:val="none"/>
                <w:vertAlign w:val="baseline"/>
                <w:lang w:val="fr-FR" w:eastAsia="zh-CN" w:bidi="ar"/>
              </w:rPr>
              <w:t>4</w:t>
            </w:r>
          </w:p>
        </w:tc>
        <w:tc>
          <w:tcPr>
            <w:tcW w:w="2213" w:type="dxa"/>
          </w:tcPr>
          <w:p w14:paraId="5F54EB62">
            <w:pPr>
              <w:keepNext w:val="0"/>
              <w:keepLines w:val="0"/>
              <w:widowControl/>
              <w:numPr>
                <w:numId w:val="0"/>
              </w:numPr>
              <w:suppressLineNumbers w:val="0"/>
              <w:jc w:val="both"/>
              <w:rPr>
                <w:rFonts w:hint="default" w:ascii="SimSun" w:hAnsi="SimSun" w:eastAsia="SimSun" w:cs="SimSun"/>
                <w:b w:val="0"/>
                <w:bCs w:val="0"/>
                <w:kern w:val="0"/>
                <w:sz w:val="24"/>
                <w:szCs w:val="24"/>
                <w:u w:val="none"/>
                <w:vertAlign w:val="baseline"/>
                <w:lang w:val="fr-FR" w:eastAsia="zh-CN" w:bidi="ar"/>
              </w:rPr>
            </w:pPr>
          </w:p>
        </w:tc>
        <w:tc>
          <w:tcPr>
            <w:tcW w:w="684" w:type="dxa"/>
          </w:tcPr>
          <w:p w14:paraId="33E8CBC6">
            <w:pPr>
              <w:keepNext w:val="0"/>
              <w:keepLines w:val="0"/>
              <w:widowControl/>
              <w:numPr>
                <w:numId w:val="0"/>
              </w:numPr>
              <w:suppressLineNumbers w:val="0"/>
              <w:jc w:val="both"/>
              <w:rPr>
                <w:rFonts w:hint="default" w:ascii="SimSun" w:hAnsi="SimSun" w:eastAsia="SimSun" w:cs="SimSun"/>
                <w:b w:val="0"/>
                <w:bCs w:val="0"/>
                <w:kern w:val="0"/>
                <w:sz w:val="24"/>
                <w:szCs w:val="24"/>
                <w:u w:val="none"/>
                <w:vertAlign w:val="baseline"/>
                <w:lang w:val="fr-FR" w:eastAsia="zh-CN" w:bidi="ar"/>
              </w:rPr>
            </w:pPr>
            <w:r>
              <w:rPr>
                <w:rFonts w:hint="default" w:ascii="SimSun" w:hAnsi="SimSun" w:eastAsia="SimSun" w:cs="SimSun"/>
                <w:b w:val="0"/>
                <w:bCs w:val="0"/>
                <w:kern w:val="0"/>
                <w:sz w:val="24"/>
                <w:szCs w:val="24"/>
                <w:u w:val="none"/>
                <w:vertAlign w:val="baseline"/>
                <w:lang w:val="fr-FR" w:eastAsia="zh-CN" w:bidi="ar"/>
              </w:rPr>
              <w:t>M2</w:t>
            </w:r>
          </w:p>
        </w:tc>
        <w:tc>
          <w:tcPr>
            <w:tcW w:w="2117" w:type="dxa"/>
          </w:tcPr>
          <w:p w14:paraId="79085CA9">
            <w:pPr>
              <w:keepNext w:val="0"/>
              <w:keepLines w:val="0"/>
              <w:widowControl/>
              <w:numPr>
                <w:numId w:val="0"/>
              </w:numPr>
              <w:suppressLineNumbers w:val="0"/>
              <w:jc w:val="both"/>
              <w:rPr>
                <w:rFonts w:hint="default" w:ascii="SimSun" w:hAnsi="SimSun" w:eastAsia="SimSun" w:cs="SimSun"/>
                <w:b w:val="0"/>
                <w:bCs w:val="0"/>
                <w:kern w:val="0"/>
                <w:sz w:val="24"/>
                <w:szCs w:val="24"/>
                <w:u w:val="none"/>
                <w:vertAlign w:val="baseline"/>
                <w:lang w:val="fr-FR" w:eastAsia="zh-CN" w:bidi="ar"/>
              </w:rPr>
            </w:pPr>
          </w:p>
        </w:tc>
        <w:tc>
          <w:tcPr>
            <w:tcW w:w="1409" w:type="dxa"/>
          </w:tcPr>
          <w:p w14:paraId="5C1E7B14">
            <w:pPr>
              <w:keepNext w:val="0"/>
              <w:keepLines w:val="0"/>
              <w:widowControl/>
              <w:numPr>
                <w:numId w:val="0"/>
              </w:numPr>
              <w:suppressLineNumbers w:val="0"/>
              <w:jc w:val="both"/>
              <w:rPr>
                <w:rFonts w:hint="default" w:ascii="SimSun" w:hAnsi="SimSun" w:eastAsia="SimSun" w:cs="SimSun"/>
                <w:b w:val="0"/>
                <w:bCs w:val="0"/>
                <w:kern w:val="0"/>
                <w:sz w:val="24"/>
                <w:szCs w:val="24"/>
                <w:u w:val="none"/>
                <w:vertAlign w:val="baseline"/>
                <w:lang w:val="fr-FR" w:eastAsia="zh-CN" w:bidi="ar"/>
              </w:rPr>
            </w:pPr>
          </w:p>
        </w:tc>
        <w:tc>
          <w:tcPr>
            <w:tcW w:w="1403" w:type="dxa"/>
          </w:tcPr>
          <w:p w14:paraId="45109302">
            <w:pPr>
              <w:keepNext w:val="0"/>
              <w:keepLines w:val="0"/>
              <w:widowControl/>
              <w:numPr>
                <w:numId w:val="0"/>
              </w:numPr>
              <w:suppressLineNumbers w:val="0"/>
              <w:jc w:val="both"/>
              <w:rPr>
                <w:rFonts w:hint="default" w:ascii="SimSun" w:hAnsi="SimSun" w:eastAsia="SimSun" w:cs="SimSun"/>
                <w:b w:val="0"/>
                <w:bCs w:val="0"/>
                <w:kern w:val="0"/>
                <w:sz w:val="24"/>
                <w:szCs w:val="24"/>
                <w:u w:val="none"/>
                <w:vertAlign w:val="baseline"/>
                <w:lang w:val="fr-FR" w:eastAsia="zh-CN" w:bidi="ar"/>
              </w:rPr>
            </w:pPr>
          </w:p>
        </w:tc>
      </w:tr>
      <w:tr w14:paraId="66BDC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696" w:type="dxa"/>
          </w:tcPr>
          <w:p w14:paraId="4AF7115C">
            <w:pPr>
              <w:keepNext w:val="0"/>
              <w:keepLines w:val="0"/>
              <w:widowControl/>
              <w:numPr>
                <w:numId w:val="0"/>
              </w:numPr>
              <w:suppressLineNumbers w:val="0"/>
              <w:jc w:val="both"/>
              <w:rPr>
                <w:rFonts w:hint="default" w:ascii="SimSun" w:hAnsi="SimSun" w:eastAsia="SimSun" w:cs="SimSun"/>
                <w:b w:val="0"/>
                <w:bCs w:val="0"/>
                <w:kern w:val="0"/>
                <w:sz w:val="24"/>
                <w:szCs w:val="24"/>
                <w:u w:val="none"/>
                <w:vertAlign w:val="baseline"/>
                <w:lang w:val="fr-FR" w:eastAsia="zh-CN" w:bidi="ar"/>
              </w:rPr>
            </w:pPr>
            <w:r>
              <w:rPr>
                <w:rFonts w:hint="default" w:ascii="SimSun" w:hAnsi="SimSun" w:eastAsia="SimSun" w:cs="SimSun"/>
                <w:b w:val="0"/>
                <w:bCs w:val="0"/>
                <w:kern w:val="0"/>
                <w:sz w:val="24"/>
                <w:szCs w:val="24"/>
                <w:u w:val="none"/>
                <w:vertAlign w:val="baseline"/>
                <w:lang w:val="fr-FR" w:eastAsia="zh-CN" w:bidi="ar"/>
              </w:rPr>
              <w:t>5</w:t>
            </w:r>
          </w:p>
        </w:tc>
        <w:tc>
          <w:tcPr>
            <w:tcW w:w="2213" w:type="dxa"/>
          </w:tcPr>
          <w:p w14:paraId="11329530">
            <w:pPr>
              <w:keepNext w:val="0"/>
              <w:keepLines w:val="0"/>
              <w:widowControl/>
              <w:numPr>
                <w:numId w:val="0"/>
              </w:numPr>
              <w:suppressLineNumbers w:val="0"/>
              <w:jc w:val="both"/>
              <w:rPr>
                <w:rFonts w:hint="default" w:ascii="SimSun" w:hAnsi="SimSun" w:eastAsia="SimSun" w:cs="SimSun"/>
                <w:b w:val="0"/>
                <w:bCs w:val="0"/>
                <w:kern w:val="0"/>
                <w:sz w:val="24"/>
                <w:szCs w:val="24"/>
                <w:u w:val="none"/>
                <w:vertAlign w:val="baseline"/>
                <w:lang w:val="fr-FR" w:eastAsia="zh-CN" w:bidi="ar"/>
              </w:rPr>
            </w:pPr>
          </w:p>
        </w:tc>
        <w:tc>
          <w:tcPr>
            <w:tcW w:w="684" w:type="dxa"/>
          </w:tcPr>
          <w:p w14:paraId="3E16DAEC">
            <w:pPr>
              <w:keepNext w:val="0"/>
              <w:keepLines w:val="0"/>
              <w:widowControl/>
              <w:numPr>
                <w:numId w:val="0"/>
              </w:numPr>
              <w:suppressLineNumbers w:val="0"/>
              <w:jc w:val="both"/>
              <w:rPr>
                <w:rFonts w:hint="default" w:ascii="SimSun" w:hAnsi="SimSun" w:eastAsia="SimSun" w:cs="SimSun"/>
                <w:b w:val="0"/>
                <w:bCs w:val="0"/>
                <w:kern w:val="0"/>
                <w:sz w:val="24"/>
                <w:szCs w:val="24"/>
                <w:u w:val="none"/>
                <w:vertAlign w:val="baseline"/>
                <w:lang w:val="fr-FR" w:eastAsia="zh-CN" w:bidi="ar"/>
              </w:rPr>
            </w:pPr>
            <w:r>
              <w:rPr>
                <w:rFonts w:hint="default" w:ascii="SimSun" w:hAnsi="SimSun" w:eastAsia="SimSun" w:cs="SimSun"/>
                <w:b w:val="0"/>
                <w:bCs w:val="0"/>
                <w:kern w:val="0"/>
                <w:sz w:val="24"/>
                <w:szCs w:val="24"/>
                <w:u w:val="none"/>
                <w:vertAlign w:val="baseline"/>
                <w:lang w:val="fr-FR" w:eastAsia="zh-CN" w:bidi="ar"/>
              </w:rPr>
              <w:t>M2</w:t>
            </w:r>
          </w:p>
        </w:tc>
        <w:tc>
          <w:tcPr>
            <w:tcW w:w="2117" w:type="dxa"/>
          </w:tcPr>
          <w:p w14:paraId="431F308A">
            <w:pPr>
              <w:keepNext w:val="0"/>
              <w:keepLines w:val="0"/>
              <w:widowControl/>
              <w:numPr>
                <w:numId w:val="0"/>
              </w:numPr>
              <w:suppressLineNumbers w:val="0"/>
              <w:jc w:val="both"/>
              <w:rPr>
                <w:rFonts w:hint="default" w:ascii="SimSun" w:hAnsi="SimSun" w:eastAsia="SimSun" w:cs="SimSun"/>
                <w:b w:val="0"/>
                <w:bCs w:val="0"/>
                <w:kern w:val="0"/>
                <w:sz w:val="24"/>
                <w:szCs w:val="24"/>
                <w:u w:val="none"/>
                <w:vertAlign w:val="baseline"/>
                <w:lang w:val="fr-FR" w:eastAsia="zh-CN" w:bidi="ar"/>
              </w:rPr>
            </w:pPr>
          </w:p>
        </w:tc>
        <w:tc>
          <w:tcPr>
            <w:tcW w:w="1409" w:type="dxa"/>
          </w:tcPr>
          <w:p w14:paraId="5CC0B5AD">
            <w:pPr>
              <w:keepNext w:val="0"/>
              <w:keepLines w:val="0"/>
              <w:widowControl/>
              <w:numPr>
                <w:numId w:val="0"/>
              </w:numPr>
              <w:suppressLineNumbers w:val="0"/>
              <w:jc w:val="both"/>
              <w:rPr>
                <w:rFonts w:hint="default" w:ascii="SimSun" w:hAnsi="SimSun" w:eastAsia="SimSun" w:cs="SimSun"/>
                <w:b w:val="0"/>
                <w:bCs w:val="0"/>
                <w:kern w:val="0"/>
                <w:sz w:val="24"/>
                <w:szCs w:val="24"/>
                <w:u w:val="none"/>
                <w:vertAlign w:val="baseline"/>
                <w:lang w:val="fr-FR" w:eastAsia="zh-CN" w:bidi="ar"/>
              </w:rPr>
            </w:pPr>
          </w:p>
        </w:tc>
        <w:tc>
          <w:tcPr>
            <w:tcW w:w="1403" w:type="dxa"/>
          </w:tcPr>
          <w:p w14:paraId="7F77C2DC">
            <w:pPr>
              <w:keepNext w:val="0"/>
              <w:keepLines w:val="0"/>
              <w:widowControl/>
              <w:numPr>
                <w:numId w:val="0"/>
              </w:numPr>
              <w:suppressLineNumbers w:val="0"/>
              <w:jc w:val="both"/>
              <w:rPr>
                <w:rFonts w:hint="default" w:ascii="SimSun" w:hAnsi="SimSun" w:eastAsia="SimSun" w:cs="SimSun"/>
                <w:b w:val="0"/>
                <w:bCs w:val="0"/>
                <w:kern w:val="0"/>
                <w:sz w:val="24"/>
                <w:szCs w:val="24"/>
                <w:u w:val="none"/>
                <w:vertAlign w:val="baseline"/>
                <w:lang w:val="fr-FR" w:eastAsia="zh-CN" w:bidi="ar"/>
              </w:rPr>
            </w:pPr>
          </w:p>
        </w:tc>
      </w:tr>
    </w:tbl>
    <w:p w14:paraId="4666785B">
      <w:pPr>
        <w:keepNext w:val="0"/>
        <w:keepLines w:val="0"/>
        <w:widowControl/>
        <w:numPr>
          <w:numId w:val="0"/>
        </w:numPr>
        <w:suppressLineNumbers w:val="0"/>
        <w:jc w:val="both"/>
        <w:rPr>
          <w:rFonts w:hint="default" w:ascii="SimSun" w:hAnsi="SimSun" w:eastAsia="SimSun" w:cs="SimSun"/>
          <w:b w:val="0"/>
          <w:bCs w:val="0"/>
          <w:kern w:val="0"/>
          <w:sz w:val="24"/>
          <w:szCs w:val="24"/>
          <w:u w:val="none"/>
          <w:lang w:val="fr-FR" w:eastAsia="zh-CN" w:bidi="ar"/>
        </w:rPr>
      </w:pPr>
    </w:p>
    <w:p w14:paraId="00875C23">
      <w:pPr>
        <w:keepNext w:val="0"/>
        <w:keepLines w:val="0"/>
        <w:widowControl/>
        <w:numPr>
          <w:numId w:val="0"/>
        </w:numPr>
        <w:suppressLineNumbers w:val="0"/>
        <w:ind w:leftChars="0"/>
        <w:jc w:val="left"/>
        <w:rPr>
          <w:rFonts w:ascii="SimSun" w:hAnsi="SimSun" w:eastAsia="SimSun" w:cs="SimSun"/>
          <w:kern w:val="0"/>
          <w:sz w:val="24"/>
          <w:szCs w:val="24"/>
          <w:lang w:val="en-US" w:eastAsia="zh-CN" w:bidi="ar"/>
        </w:rPr>
      </w:pPr>
    </w:p>
    <w:tbl>
      <w:tblP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749"/>
        <w:gridCol w:w="2091"/>
        <w:gridCol w:w="456"/>
        <w:gridCol w:w="1140"/>
        <w:gridCol w:w="1840"/>
        <w:gridCol w:w="1140"/>
      </w:tblGrid>
      <w:tr w14:paraId="3E500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49" w:type="dxa"/>
          </w:tcPr>
          <w:p w14:paraId="63E0E92A">
            <w:pPr>
              <w:keepNext w:val="0"/>
              <w:keepLines w:val="0"/>
              <w:widowControl/>
              <w:numPr>
                <w:numId w:val="0"/>
              </w:numPr>
              <w:suppressLineNumbers w:val="0"/>
              <w:jc w:val="left"/>
              <w:rPr>
                <w:rFonts w:hint="default" w:ascii="SimSun" w:hAnsi="SimSun" w:eastAsia="SimSun" w:cs="SimSun"/>
                <w:kern w:val="0"/>
                <w:sz w:val="24"/>
                <w:szCs w:val="24"/>
                <w:vertAlign w:val="baseline"/>
                <w:lang w:val="fr-FR" w:eastAsia="zh-CN" w:bidi="ar"/>
              </w:rPr>
            </w:pPr>
            <w:r>
              <w:rPr>
                <w:rFonts w:hint="default" w:ascii="SimSun" w:hAnsi="SimSun" w:eastAsia="SimSun" w:cs="SimSun"/>
                <w:kern w:val="0"/>
                <w:sz w:val="24"/>
                <w:szCs w:val="24"/>
                <w:vertAlign w:val="baseline"/>
                <w:lang w:val="fr-FR" w:eastAsia="zh-CN" w:bidi="ar"/>
              </w:rPr>
              <w:t>N</w:t>
            </w:r>
          </w:p>
        </w:tc>
        <w:tc>
          <w:tcPr>
            <w:tcW w:w="2091" w:type="dxa"/>
          </w:tcPr>
          <w:p w14:paraId="13882110">
            <w:pPr>
              <w:keepNext w:val="0"/>
              <w:keepLines w:val="0"/>
              <w:widowControl/>
              <w:numPr>
                <w:numId w:val="0"/>
              </w:numPr>
              <w:suppressLineNumbers w:val="0"/>
              <w:jc w:val="left"/>
              <w:rPr>
                <w:rFonts w:ascii="SimSun" w:hAnsi="SimSun" w:eastAsia="SimSun" w:cs="SimSun"/>
                <w:kern w:val="0"/>
                <w:sz w:val="24"/>
                <w:szCs w:val="24"/>
                <w:vertAlign w:val="baseline"/>
                <w:lang w:val="en-US" w:eastAsia="zh-CN" w:bidi="ar"/>
              </w:rPr>
            </w:pPr>
          </w:p>
        </w:tc>
        <w:tc>
          <w:tcPr>
            <w:tcW w:w="441" w:type="dxa"/>
          </w:tcPr>
          <w:p w14:paraId="7B4344F5">
            <w:pPr>
              <w:keepNext w:val="0"/>
              <w:keepLines w:val="0"/>
              <w:widowControl/>
              <w:numPr>
                <w:numId w:val="0"/>
              </w:numPr>
              <w:suppressLineNumbers w:val="0"/>
              <w:jc w:val="left"/>
              <w:rPr>
                <w:rFonts w:hint="default" w:ascii="SimSun" w:hAnsi="SimSun" w:eastAsia="SimSun" w:cs="SimSun"/>
                <w:kern w:val="0"/>
                <w:sz w:val="24"/>
                <w:szCs w:val="24"/>
                <w:vertAlign w:val="baseline"/>
                <w:lang w:val="fr-FR" w:eastAsia="zh-CN" w:bidi="ar"/>
              </w:rPr>
            </w:pPr>
            <w:r>
              <w:rPr>
                <w:rFonts w:hint="default" w:ascii="SimSun" w:hAnsi="SimSun" w:eastAsia="SimSun" w:cs="SimSun"/>
                <w:kern w:val="0"/>
                <w:sz w:val="24"/>
                <w:szCs w:val="24"/>
                <w:vertAlign w:val="baseline"/>
                <w:lang w:val="fr-FR" w:eastAsia="zh-CN" w:bidi="ar"/>
              </w:rPr>
              <w:t>U</w:t>
            </w:r>
          </w:p>
        </w:tc>
        <w:tc>
          <w:tcPr>
            <w:tcW w:w="1140" w:type="dxa"/>
          </w:tcPr>
          <w:p w14:paraId="14A76085">
            <w:pPr>
              <w:keepNext w:val="0"/>
              <w:keepLines w:val="0"/>
              <w:widowControl/>
              <w:numPr>
                <w:numId w:val="0"/>
              </w:numPr>
              <w:suppressLineNumbers w:val="0"/>
              <w:jc w:val="left"/>
              <w:rPr>
                <w:rFonts w:ascii="SimSun" w:hAnsi="SimSun" w:eastAsia="SimSun" w:cs="SimSun"/>
                <w:kern w:val="0"/>
                <w:sz w:val="24"/>
                <w:szCs w:val="24"/>
                <w:vertAlign w:val="baseline"/>
                <w:lang w:val="en-US" w:eastAsia="zh-CN" w:bidi="ar"/>
              </w:rPr>
            </w:pPr>
          </w:p>
        </w:tc>
        <w:tc>
          <w:tcPr>
            <w:tcW w:w="1840" w:type="dxa"/>
          </w:tcPr>
          <w:p w14:paraId="752DEFF4">
            <w:pPr>
              <w:keepNext w:val="0"/>
              <w:keepLines w:val="0"/>
              <w:widowControl/>
              <w:numPr>
                <w:numId w:val="0"/>
              </w:numPr>
              <w:suppressLineNumbers w:val="0"/>
              <w:jc w:val="left"/>
              <w:rPr>
                <w:rFonts w:hint="default" w:ascii="SimSun" w:hAnsi="SimSun" w:eastAsia="SimSun" w:cs="SimSun"/>
                <w:kern w:val="0"/>
                <w:sz w:val="24"/>
                <w:szCs w:val="24"/>
                <w:vertAlign w:val="baseline"/>
                <w:lang w:val="fr-FR" w:eastAsia="zh-CN" w:bidi="ar"/>
              </w:rPr>
            </w:pPr>
            <w:r>
              <w:rPr>
                <w:rFonts w:hint="default" w:ascii="SimSun" w:hAnsi="SimSun" w:eastAsia="SimSun" w:cs="SimSun"/>
                <w:kern w:val="0"/>
                <w:sz w:val="24"/>
                <w:szCs w:val="24"/>
                <w:vertAlign w:val="baseline"/>
                <w:lang w:val="fr-FR" w:eastAsia="zh-CN" w:bidi="ar"/>
              </w:rPr>
              <w:t>Prix Unitaire</w:t>
            </w:r>
          </w:p>
        </w:tc>
        <w:tc>
          <w:tcPr>
            <w:tcW w:w="1140" w:type="dxa"/>
          </w:tcPr>
          <w:p w14:paraId="2FCBA1E8">
            <w:pPr>
              <w:keepNext w:val="0"/>
              <w:keepLines w:val="0"/>
              <w:widowControl/>
              <w:numPr>
                <w:numId w:val="0"/>
              </w:numPr>
              <w:suppressLineNumbers w:val="0"/>
              <w:jc w:val="left"/>
              <w:rPr>
                <w:rFonts w:hint="default" w:ascii="SimSun" w:hAnsi="SimSun" w:eastAsia="SimSun" w:cs="SimSun"/>
                <w:kern w:val="0"/>
                <w:sz w:val="24"/>
                <w:szCs w:val="24"/>
                <w:vertAlign w:val="baseline"/>
                <w:lang w:val="fr-FR" w:eastAsia="zh-CN" w:bidi="ar"/>
              </w:rPr>
            </w:pPr>
            <w:r>
              <w:rPr>
                <w:rFonts w:hint="default" w:ascii="SimSun" w:hAnsi="SimSun" w:eastAsia="SimSun" w:cs="SimSun"/>
                <w:kern w:val="0"/>
                <w:sz w:val="24"/>
                <w:szCs w:val="24"/>
                <w:vertAlign w:val="baseline"/>
                <w:lang w:val="fr-FR" w:eastAsia="zh-CN" w:bidi="ar"/>
              </w:rPr>
              <w:t>Montant</w:t>
            </w:r>
          </w:p>
        </w:tc>
      </w:tr>
      <w:tr w14:paraId="54BF5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134" w:hRule="atLeast"/>
        </w:trPr>
        <w:tc>
          <w:tcPr>
            <w:tcW w:w="749" w:type="dxa"/>
          </w:tcPr>
          <w:p w14:paraId="00149257">
            <w:pPr>
              <w:keepNext w:val="0"/>
              <w:keepLines w:val="0"/>
              <w:widowControl/>
              <w:numPr>
                <w:numId w:val="0"/>
              </w:numPr>
              <w:suppressLineNumbers w:val="0"/>
              <w:jc w:val="left"/>
              <w:rPr>
                <w:rFonts w:hint="default" w:ascii="SimSun" w:hAnsi="SimSun" w:eastAsia="SimSun" w:cs="SimSun"/>
                <w:kern w:val="0"/>
                <w:sz w:val="24"/>
                <w:szCs w:val="24"/>
                <w:vertAlign w:val="baseline"/>
                <w:lang w:val="fr-FR" w:eastAsia="zh-CN" w:bidi="ar"/>
              </w:rPr>
            </w:pPr>
            <w:r>
              <w:rPr>
                <w:rFonts w:hint="default" w:ascii="SimSun" w:hAnsi="SimSun" w:eastAsia="SimSun" w:cs="SimSun"/>
                <w:kern w:val="0"/>
                <w:sz w:val="24"/>
                <w:szCs w:val="24"/>
                <w:vertAlign w:val="baseline"/>
                <w:lang w:val="fr-FR" w:eastAsia="zh-CN" w:bidi="ar"/>
              </w:rPr>
              <w:t>LOT2</w:t>
            </w:r>
          </w:p>
        </w:tc>
        <w:tc>
          <w:tcPr>
            <w:tcW w:w="2091" w:type="dxa"/>
          </w:tcPr>
          <w:p w14:paraId="7A22FC8B">
            <w:pPr>
              <w:keepNext w:val="0"/>
              <w:keepLines w:val="0"/>
              <w:widowControl/>
              <w:numPr>
                <w:numId w:val="0"/>
              </w:numPr>
              <w:suppressLineNumbers w:val="0"/>
              <w:jc w:val="left"/>
              <w:rPr>
                <w:rFonts w:ascii="SimSun" w:hAnsi="SimSun" w:eastAsia="SimSun" w:cs="SimSun"/>
                <w:kern w:val="0"/>
                <w:sz w:val="24"/>
                <w:szCs w:val="24"/>
                <w:vertAlign w:val="baseline"/>
                <w:lang w:val="en-US" w:eastAsia="zh-CN" w:bidi="ar"/>
              </w:rPr>
            </w:pPr>
          </w:p>
        </w:tc>
        <w:tc>
          <w:tcPr>
            <w:tcW w:w="441" w:type="dxa"/>
          </w:tcPr>
          <w:p w14:paraId="0D4D8041">
            <w:pPr>
              <w:keepNext w:val="0"/>
              <w:keepLines w:val="0"/>
              <w:widowControl/>
              <w:numPr>
                <w:numId w:val="0"/>
              </w:numPr>
              <w:suppressLineNumbers w:val="0"/>
              <w:jc w:val="left"/>
              <w:rPr>
                <w:rFonts w:ascii="SimSun" w:hAnsi="SimSun" w:eastAsia="SimSun" w:cs="SimSun"/>
                <w:kern w:val="0"/>
                <w:sz w:val="24"/>
                <w:szCs w:val="24"/>
                <w:vertAlign w:val="baseline"/>
                <w:lang w:val="en-US" w:eastAsia="zh-CN" w:bidi="ar"/>
              </w:rPr>
            </w:pPr>
          </w:p>
        </w:tc>
        <w:tc>
          <w:tcPr>
            <w:tcW w:w="1140" w:type="dxa"/>
          </w:tcPr>
          <w:p w14:paraId="49B90140">
            <w:pPr>
              <w:keepNext w:val="0"/>
              <w:keepLines w:val="0"/>
              <w:widowControl/>
              <w:numPr>
                <w:numId w:val="0"/>
              </w:numPr>
              <w:suppressLineNumbers w:val="0"/>
              <w:jc w:val="left"/>
              <w:rPr>
                <w:rFonts w:ascii="SimSun" w:hAnsi="SimSun" w:eastAsia="SimSun" w:cs="SimSun"/>
                <w:kern w:val="0"/>
                <w:sz w:val="24"/>
                <w:szCs w:val="24"/>
                <w:vertAlign w:val="baseline"/>
                <w:lang w:val="en-US" w:eastAsia="zh-CN" w:bidi="ar"/>
              </w:rPr>
            </w:pPr>
          </w:p>
        </w:tc>
        <w:tc>
          <w:tcPr>
            <w:tcW w:w="1840" w:type="dxa"/>
          </w:tcPr>
          <w:p w14:paraId="2608F1EF">
            <w:pPr>
              <w:keepNext w:val="0"/>
              <w:keepLines w:val="0"/>
              <w:widowControl/>
              <w:numPr>
                <w:numId w:val="0"/>
              </w:numPr>
              <w:suppressLineNumbers w:val="0"/>
              <w:jc w:val="left"/>
              <w:rPr>
                <w:rFonts w:ascii="SimSun" w:hAnsi="SimSun" w:eastAsia="SimSun" w:cs="SimSun"/>
                <w:kern w:val="0"/>
                <w:sz w:val="24"/>
                <w:szCs w:val="24"/>
                <w:vertAlign w:val="baseline"/>
                <w:lang w:val="en-US" w:eastAsia="zh-CN" w:bidi="ar"/>
              </w:rPr>
            </w:pPr>
          </w:p>
        </w:tc>
        <w:tc>
          <w:tcPr>
            <w:tcW w:w="1140" w:type="dxa"/>
          </w:tcPr>
          <w:p w14:paraId="6C63DF6E">
            <w:pPr>
              <w:keepNext w:val="0"/>
              <w:keepLines w:val="0"/>
              <w:widowControl/>
              <w:numPr>
                <w:numId w:val="0"/>
              </w:numPr>
              <w:suppressLineNumbers w:val="0"/>
              <w:jc w:val="left"/>
              <w:rPr>
                <w:rFonts w:ascii="SimSun" w:hAnsi="SimSun" w:eastAsia="SimSun" w:cs="SimSun"/>
                <w:kern w:val="0"/>
                <w:sz w:val="24"/>
                <w:szCs w:val="24"/>
                <w:vertAlign w:val="baseline"/>
                <w:lang w:val="en-US" w:eastAsia="zh-CN" w:bidi="ar"/>
              </w:rPr>
            </w:pPr>
          </w:p>
        </w:tc>
      </w:tr>
      <w:tr w14:paraId="358F3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49" w:type="dxa"/>
          </w:tcPr>
          <w:p w14:paraId="76008394">
            <w:pPr>
              <w:keepNext w:val="0"/>
              <w:keepLines w:val="0"/>
              <w:widowControl/>
              <w:numPr>
                <w:numId w:val="0"/>
              </w:numPr>
              <w:suppressLineNumbers w:val="0"/>
              <w:jc w:val="left"/>
              <w:rPr>
                <w:rFonts w:hint="default" w:ascii="SimSun" w:hAnsi="SimSun" w:eastAsia="SimSun" w:cs="SimSun"/>
                <w:kern w:val="0"/>
                <w:sz w:val="24"/>
                <w:szCs w:val="24"/>
                <w:vertAlign w:val="baseline"/>
                <w:lang w:val="fr-FR" w:eastAsia="zh-CN" w:bidi="ar"/>
              </w:rPr>
            </w:pPr>
            <w:r>
              <w:rPr>
                <w:rFonts w:hint="default" w:ascii="SimSun" w:hAnsi="SimSun" w:eastAsia="SimSun" w:cs="SimSun"/>
                <w:kern w:val="0"/>
                <w:sz w:val="24"/>
                <w:szCs w:val="24"/>
                <w:vertAlign w:val="baseline"/>
                <w:lang w:val="fr-FR" w:eastAsia="zh-CN" w:bidi="ar"/>
              </w:rPr>
              <w:t>1</w:t>
            </w:r>
          </w:p>
        </w:tc>
        <w:tc>
          <w:tcPr>
            <w:tcW w:w="2091" w:type="dxa"/>
          </w:tcPr>
          <w:p w14:paraId="5D5AC439">
            <w:pPr>
              <w:keepNext w:val="0"/>
              <w:keepLines w:val="0"/>
              <w:widowControl/>
              <w:numPr>
                <w:numId w:val="0"/>
              </w:numPr>
              <w:suppressLineNumbers w:val="0"/>
              <w:jc w:val="left"/>
              <w:rPr>
                <w:rFonts w:ascii="SimSun" w:hAnsi="SimSun" w:eastAsia="SimSun" w:cs="SimSun"/>
                <w:kern w:val="0"/>
                <w:sz w:val="24"/>
                <w:szCs w:val="24"/>
                <w:vertAlign w:val="baseline"/>
                <w:lang w:val="en-US" w:eastAsia="zh-CN" w:bidi="ar"/>
              </w:rPr>
            </w:pPr>
          </w:p>
        </w:tc>
        <w:tc>
          <w:tcPr>
            <w:tcW w:w="441" w:type="dxa"/>
          </w:tcPr>
          <w:p w14:paraId="1E93C77C">
            <w:pPr>
              <w:keepNext w:val="0"/>
              <w:keepLines w:val="0"/>
              <w:widowControl/>
              <w:numPr>
                <w:numId w:val="0"/>
              </w:numPr>
              <w:suppressLineNumbers w:val="0"/>
              <w:jc w:val="left"/>
              <w:rPr>
                <w:rFonts w:hint="default" w:ascii="SimSun" w:hAnsi="SimSun" w:eastAsia="SimSun" w:cs="SimSun"/>
                <w:kern w:val="0"/>
                <w:sz w:val="24"/>
                <w:szCs w:val="24"/>
                <w:vertAlign w:val="baseline"/>
                <w:lang w:val="fr-FR" w:eastAsia="zh-CN" w:bidi="ar"/>
              </w:rPr>
            </w:pPr>
            <w:r>
              <w:rPr>
                <w:rFonts w:hint="default" w:ascii="SimSun" w:hAnsi="SimSun" w:eastAsia="SimSun" w:cs="SimSun"/>
                <w:kern w:val="0"/>
                <w:sz w:val="24"/>
                <w:szCs w:val="24"/>
                <w:vertAlign w:val="baseline"/>
                <w:lang w:val="fr-FR" w:eastAsia="zh-CN" w:bidi="ar"/>
              </w:rPr>
              <w:t>F</w:t>
            </w:r>
          </w:p>
        </w:tc>
        <w:tc>
          <w:tcPr>
            <w:tcW w:w="1140" w:type="dxa"/>
          </w:tcPr>
          <w:p w14:paraId="59FDE456">
            <w:pPr>
              <w:keepNext w:val="0"/>
              <w:keepLines w:val="0"/>
              <w:widowControl/>
              <w:numPr>
                <w:numId w:val="0"/>
              </w:numPr>
              <w:suppressLineNumbers w:val="0"/>
              <w:jc w:val="left"/>
              <w:rPr>
                <w:rFonts w:ascii="SimSun" w:hAnsi="SimSun" w:eastAsia="SimSun" w:cs="SimSun"/>
                <w:kern w:val="0"/>
                <w:sz w:val="24"/>
                <w:szCs w:val="24"/>
                <w:vertAlign w:val="baseline"/>
                <w:lang w:val="en-US" w:eastAsia="zh-CN" w:bidi="ar"/>
              </w:rPr>
            </w:pPr>
          </w:p>
        </w:tc>
        <w:tc>
          <w:tcPr>
            <w:tcW w:w="1840" w:type="dxa"/>
          </w:tcPr>
          <w:p w14:paraId="4FEC36E9">
            <w:pPr>
              <w:keepNext w:val="0"/>
              <w:keepLines w:val="0"/>
              <w:widowControl/>
              <w:numPr>
                <w:numId w:val="0"/>
              </w:numPr>
              <w:suppressLineNumbers w:val="0"/>
              <w:jc w:val="left"/>
              <w:rPr>
                <w:rFonts w:ascii="SimSun" w:hAnsi="SimSun" w:eastAsia="SimSun" w:cs="SimSun"/>
                <w:kern w:val="0"/>
                <w:sz w:val="24"/>
                <w:szCs w:val="24"/>
                <w:vertAlign w:val="baseline"/>
                <w:lang w:val="en-US" w:eastAsia="zh-CN" w:bidi="ar"/>
              </w:rPr>
            </w:pPr>
          </w:p>
        </w:tc>
        <w:tc>
          <w:tcPr>
            <w:tcW w:w="1140" w:type="dxa"/>
          </w:tcPr>
          <w:p w14:paraId="11BA0473">
            <w:pPr>
              <w:keepNext w:val="0"/>
              <w:keepLines w:val="0"/>
              <w:widowControl/>
              <w:numPr>
                <w:numId w:val="0"/>
              </w:numPr>
              <w:suppressLineNumbers w:val="0"/>
              <w:jc w:val="left"/>
              <w:rPr>
                <w:rFonts w:ascii="SimSun" w:hAnsi="SimSun" w:eastAsia="SimSun" w:cs="SimSun"/>
                <w:kern w:val="0"/>
                <w:sz w:val="24"/>
                <w:szCs w:val="24"/>
                <w:vertAlign w:val="baseline"/>
                <w:lang w:val="en-US" w:eastAsia="zh-CN" w:bidi="ar"/>
              </w:rPr>
            </w:pPr>
          </w:p>
        </w:tc>
      </w:tr>
      <w:tr w14:paraId="09BEE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49" w:type="dxa"/>
          </w:tcPr>
          <w:p w14:paraId="34388297">
            <w:pPr>
              <w:keepNext w:val="0"/>
              <w:keepLines w:val="0"/>
              <w:widowControl/>
              <w:numPr>
                <w:numId w:val="0"/>
              </w:numPr>
              <w:suppressLineNumbers w:val="0"/>
              <w:jc w:val="left"/>
              <w:rPr>
                <w:rFonts w:hint="default" w:ascii="SimSun" w:hAnsi="SimSun" w:eastAsia="SimSun" w:cs="SimSun"/>
                <w:kern w:val="0"/>
                <w:sz w:val="24"/>
                <w:szCs w:val="24"/>
                <w:vertAlign w:val="baseline"/>
                <w:lang w:val="fr-FR" w:eastAsia="zh-CN" w:bidi="ar"/>
              </w:rPr>
            </w:pPr>
            <w:r>
              <w:rPr>
                <w:rFonts w:hint="default" w:ascii="SimSun" w:hAnsi="SimSun" w:eastAsia="SimSun" w:cs="SimSun"/>
                <w:kern w:val="0"/>
                <w:sz w:val="24"/>
                <w:szCs w:val="24"/>
                <w:vertAlign w:val="baseline"/>
                <w:lang w:val="fr-FR" w:eastAsia="zh-CN" w:bidi="ar"/>
              </w:rPr>
              <w:t>2</w:t>
            </w:r>
          </w:p>
        </w:tc>
        <w:tc>
          <w:tcPr>
            <w:tcW w:w="2091" w:type="dxa"/>
          </w:tcPr>
          <w:p w14:paraId="60590E6A">
            <w:pPr>
              <w:keepNext w:val="0"/>
              <w:keepLines w:val="0"/>
              <w:widowControl/>
              <w:numPr>
                <w:numId w:val="0"/>
              </w:numPr>
              <w:suppressLineNumbers w:val="0"/>
              <w:jc w:val="left"/>
              <w:rPr>
                <w:rFonts w:ascii="SimSun" w:hAnsi="SimSun" w:eastAsia="SimSun" w:cs="SimSun"/>
                <w:kern w:val="0"/>
                <w:sz w:val="24"/>
                <w:szCs w:val="24"/>
                <w:vertAlign w:val="baseline"/>
                <w:lang w:val="en-US" w:eastAsia="zh-CN" w:bidi="ar"/>
              </w:rPr>
            </w:pPr>
          </w:p>
        </w:tc>
        <w:tc>
          <w:tcPr>
            <w:tcW w:w="441" w:type="dxa"/>
          </w:tcPr>
          <w:p w14:paraId="1A7C9A38">
            <w:pPr>
              <w:keepNext w:val="0"/>
              <w:keepLines w:val="0"/>
              <w:widowControl/>
              <w:numPr>
                <w:numId w:val="0"/>
              </w:numPr>
              <w:suppressLineNumbers w:val="0"/>
              <w:jc w:val="left"/>
              <w:rPr>
                <w:rFonts w:hint="default" w:ascii="SimSun" w:hAnsi="SimSun" w:eastAsia="SimSun" w:cs="SimSun"/>
                <w:kern w:val="0"/>
                <w:sz w:val="24"/>
                <w:szCs w:val="24"/>
                <w:vertAlign w:val="baseline"/>
                <w:lang w:val="fr-FR" w:eastAsia="zh-CN" w:bidi="ar"/>
              </w:rPr>
            </w:pPr>
            <w:r>
              <w:rPr>
                <w:rFonts w:hint="default" w:ascii="SimSun" w:hAnsi="SimSun" w:eastAsia="SimSun" w:cs="SimSun"/>
                <w:kern w:val="0"/>
                <w:sz w:val="24"/>
                <w:szCs w:val="24"/>
                <w:vertAlign w:val="baseline"/>
                <w:lang w:val="fr-FR" w:eastAsia="zh-CN" w:bidi="ar"/>
              </w:rPr>
              <w:t>M2</w:t>
            </w:r>
          </w:p>
        </w:tc>
        <w:tc>
          <w:tcPr>
            <w:tcW w:w="1140" w:type="dxa"/>
          </w:tcPr>
          <w:p w14:paraId="1E88C868">
            <w:pPr>
              <w:keepNext w:val="0"/>
              <w:keepLines w:val="0"/>
              <w:widowControl/>
              <w:numPr>
                <w:numId w:val="0"/>
              </w:numPr>
              <w:suppressLineNumbers w:val="0"/>
              <w:jc w:val="left"/>
              <w:rPr>
                <w:rFonts w:ascii="SimSun" w:hAnsi="SimSun" w:eastAsia="SimSun" w:cs="SimSun"/>
                <w:kern w:val="0"/>
                <w:sz w:val="24"/>
                <w:szCs w:val="24"/>
                <w:vertAlign w:val="baseline"/>
                <w:lang w:val="en-US" w:eastAsia="zh-CN" w:bidi="ar"/>
              </w:rPr>
            </w:pPr>
          </w:p>
        </w:tc>
        <w:tc>
          <w:tcPr>
            <w:tcW w:w="1840" w:type="dxa"/>
          </w:tcPr>
          <w:p w14:paraId="0E24D09B">
            <w:pPr>
              <w:keepNext w:val="0"/>
              <w:keepLines w:val="0"/>
              <w:widowControl/>
              <w:numPr>
                <w:numId w:val="0"/>
              </w:numPr>
              <w:suppressLineNumbers w:val="0"/>
              <w:jc w:val="left"/>
              <w:rPr>
                <w:rFonts w:ascii="SimSun" w:hAnsi="SimSun" w:eastAsia="SimSun" w:cs="SimSun"/>
                <w:kern w:val="0"/>
                <w:sz w:val="24"/>
                <w:szCs w:val="24"/>
                <w:vertAlign w:val="baseline"/>
                <w:lang w:val="en-US" w:eastAsia="zh-CN" w:bidi="ar"/>
              </w:rPr>
            </w:pPr>
          </w:p>
        </w:tc>
        <w:tc>
          <w:tcPr>
            <w:tcW w:w="1140" w:type="dxa"/>
          </w:tcPr>
          <w:p w14:paraId="57BC7C3A">
            <w:pPr>
              <w:keepNext w:val="0"/>
              <w:keepLines w:val="0"/>
              <w:widowControl/>
              <w:numPr>
                <w:numId w:val="0"/>
              </w:numPr>
              <w:suppressLineNumbers w:val="0"/>
              <w:jc w:val="left"/>
              <w:rPr>
                <w:rFonts w:ascii="SimSun" w:hAnsi="SimSun" w:eastAsia="SimSun" w:cs="SimSun"/>
                <w:kern w:val="0"/>
                <w:sz w:val="24"/>
                <w:szCs w:val="24"/>
                <w:vertAlign w:val="baseline"/>
                <w:lang w:val="en-US" w:eastAsia="zh-CN" w:bidi="ar"/>
              </w:rPr>
            </w:pPr>
          </w:p>
        </w:tc>
      </w:tr>
      <w:tr w14:paraId="07D74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49" w:type="dxa"/>
          </w:tcPr>
          <w:p w14:paraId="27884389">
            <w:pPr>
              <w:keepNext w:val="0"/>
              <w:keepLines w:val="0"/>
              <w:widowControl/>
              <w:numPr>
                <w:numId w:val="0"/>
              </w:numPr>
              <w:suppressLineNumbers w:val="0"/>
              <w:jc w:val="left"/>
              <w:rPr>
                <w:rFonts w:hint="default" w:ascii="SimSun" w:hAnsi="SimSun" w:eastAsia="SimSun" w:cs="SimSun"/>
                <w:kern w:val="0"/>
                <w:sz w:val="24"/>
                <w:szCs w:val="24"/>
                <w:vertAlign w:val="baseline"/>
                <w:lang w:val="fr-FR" w:eastAsia="zh-CN" w:bidi="ar"/>
              </w:rPr>
            </w:pPr>
            <w:r>
              <w:rPr>
                <w:rFonts w:hint="default" w:ascii="SimSun" w:hAnsi="SimSun" w:eastAsia="SimSun" w:cs="SimSun"/>
                <w:kern w:val="0"/>
                <w:sz w:val="24"/>
                <w:szCs w:val="24"/>
                <w:vertAlign w:val="baseline"/>
                <w:lang w:val="fr-FR" w:eastAsia="zh-CN" w:bidi="ar"/>
              </w:rPr>
              <w:t>3</w:t>
            </w:r>
          </w:p>
        </w:tc>
        <w:tc>
          <w:tcPr>
            <w:tcW w:w="2091" w:type="dxa"/>
          </w:tcPr>
          <w:p w14:paraId="1F9F4A98">
            <w:pPr>
              <w:keepNext w:val="0"/>
              <w:keepLines w:val="0"/>
              <w:widowControl/>
              <w:numPr>
                <w:numId w:val="0"/>
              </w:numPr>
              <w:suppressLineNumbers w:val="0"/>
              <w:jc w:val="left"/>
              <w:rPr>
                <w:rFonts w:ascii="SimSun" w:hAnsi="SimSun" w:eastAsia="SimSun" w:cs="SimSun"/>
                <w:kern w:val="0"/>
                <w:sz w:val="24"/>
                <w:szCs w:val="24"/>
                <w:vertAlign w:val="baseline"/>
                <w:lang w:val="en-US" w:eastAsia="zh-CN" w:bidi="ar"/>
              </w:rPr>
            </w:pPr>
          </w:p>
        </w:tc>
        <w:tc>
          <w:tcPr>
            <w:tcW w:w="441" w:type="dxa"/>
          </w:tcPr>
          <w:p w14:paraId="2BF3E497">
            <w:pPr>
              <w:keepNext w:val="0"/>
              <w:keepLines w:val="0"/>
              <w:widowControl/>
              <w:numPr>
                <w:numId w:val="0"/>
              </w:numPr>
              <w:suppressLineNumbers w:val="0"/>
              <w:jc w:val="left"/>
              <w:rPr>
                <w:rFonts w:hint="default" w:ascii="SimSun" w:hAnsi="SimSun" w:eastAsia="SimSun" w:cs="SimSun"/>
                <w:kern w:val="0"/>
                <w:sz w:val="24"/>
                <w:szCs w:val="24"/>
                <w:vertAlign w:val="baseline"/>
                <w:lang w:val="fr-FR" w:eastAsia="zh-CN" w:bidi="ar"/>
              </w:rPr>
            </w:pPr>
            <w:r>
              <w:rPr>
                <w:rFonts w:hint="default" w:ascii="SimSun" w:hAnsi="SimSun" w:eastAsia="SimSun" w:cs="SimSun"/>
                <w:kern w:val="0"/>
                <w:sz w:val="24"/>
                <w:szCs w:val="24"/>
                <w:vertAlign w:val="baseline"/>
                <w:lang w:val="fr-FR" w:eastAsia="zh-CN" w:bidi="ar"/>
              </w:rPr>
              <w:t>M2</w:t>
            </w:r>
          </w:p>
        </w:tc>
        <w:tc>
          <w:tcPr>
            <w:tcW w:w="1140" w:type="dxa"/>
          </w:tcPr>
          <w:p w14:paraId="7E68282D">
            <w:pPr>
              <w:keepNext w:val="0"/>
              <w:keepLines w:val="0"/>
              <w:widowControl/>
              <w:numPr>
                <w:numId w:val="0"/>
              </w:numPr>
              <w:suppressLineNumbers w:val="0"/>
              <w:jc w:val="left"/>
              <w:rPr>
                <w:rFonts w:ascii="SimSun" w:hAnsi="SimSun" w:eastAsia="SimSun" w:cs="SimSun"/>
                <w:kern w:val="0"/>
                <w:sz w:val="24"/>
                <w:szCs w:val="24"/>
                <w:vertAlign w:val="baseline"/>
                <w:lang w:val="en-US" w:eastAsia="zh-CN" w:bidi="ar"/>
              </w:rPr>
            </w:pPr>
          </w:p>
        </w:tc>
        <w:tc>
          <w:tcPr>
            <w:tcW w:w="1840" w:type="dxa"/>
          </w:tcPr>
          <w:p w14:paraId="4D13CCA2">
            <w:pPr>
              <w:keepNext w:val="0"/>
              <w:keepLines w:val="0"/>
              <w:widowControl/>
              <w:numPr>
                <w:numId w:val="0"/>
              </w:numPr>
              <w:suppressLineNumbers w:val="0"/>
              <w:jc w:val="left"/>
              <w:rPr>
                <w:rFonts w:ascii="SimSun" w:hAnsi="SimSun" w:eastAsia="SimSun" w:cs="SimSun"/>
                <w:kern w:val="0"/>
                <w:sz w:val="24"/>
                <w:szCs w:val="24"/>
                <w:vertAlign w:val="baseline"/>
                <w:lang w:val="en-US" w:eastAsia="zh-CN" w:bidi="ar"/>
              </w:rPr>
            </w:pPr>
          </w:p>
        </w:tc>
        <w:tc>
          <w:tcPr>
            <w:tcW w:w="1140" w:type="dxa"/>
          </w:tcPr>
          <w:p w14:paraId="3F6351B3">
            <w:pPr>
              <w:keepNext w:val="0"/>
              <w:keepLines w:val="0"/>
              <w:widowControl/>
              <w:numPr>
                <w:numId w:val="0"/>
              </w:numPr>
              <w:suppressLineNumbers w:val="0"/>
              <w:jc w:val="left"/>
              <w:rPr>
                <w:rFonts w:ascii="SimSun" w:hAnsi="SimSun" w:eastAsia="SimSun" w:cs="SimSun"/>
                <w:kern w:val="0"/>
                <w:sz w:val="24"/>
                <w:szCs w:val="24"/>
                <w:vertAlign w:val="baseline"/>
                <w:lang w:val="en-US" w:eastAsia="zh-CN" w:bidi="ar"/>
              </w:rPr>
            </w:pPr>
          </w:p>
        </w:tc>
      </w:tr>
      <w:tr w14:paraId="4F0D7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49" w:type="dxa"/>
          </w:tcPr>
          <w:p w14:paraId="757ECA75">
            <w:pPr>
              <w:keepNext w:val="0"/>
              <w:keepLines w:val="0"/>
              <w:widowControl/>
              <w:numPr>
                <w:numId w:val="0"/>
              </w:numPr>
              <w:suppressLineNumbers w:val="0"/>
              <w:jc w:val="left"/>
              <w:rPr>
                <w:rFonts w:hint="default" w:ascii="SimSun" w:hAnsi="SimSun" w:eastAsia="SimSun" w:cs="SimSun"/>
                <w:kern w:val="0"/>
                <w:sz w:val="24"/>
                <w:szCs w:val="24"/>
                <w:vertAlign w:val="baseline"/>
                <w:lang w:val="fr-FR" w:eastAsia="zh-CN" w:bidi="ar"/>
              </w:rPr>
            </w:pPr>
            <w:r>
              <w:rPr>
                <w:rFonts w:hint="default" w:ascii="SimSun" w:hAnsi="SimSun" w:eastAsia="SimSun" w:cs="SimSun"/>
                <w:kern w:val="0"/>
                <w:sz w:val="24"/>
                <w:szCs w:val="24"/>
                <w:vertAlign w:val="baseline"/>
                <w:lang w:val="fr-FR" w:eastAsia="zh-CN" w:bidi="ar"/>
              </w:rPr>
              <w:t>4</w:t>
            </w:r>
          </w:p>
        </w:tc>
        <w:tc>
          <w:tcPr>
            <w:tcW w:w="2091" w:type="dxa"/>
          </w:tcPr>
          <w:p w14:paraId="11FCB107">
            <w:pPr>
              <w:keepNext w:val="0"/>
              <w:keepLines w:val="0"/>
              <w:widowControl/>
              <w:numPr>
                <w:numId w:val="0"/>
              </w:numPr>
              <w:suppressLineNumbers w:val="0"/>
              <w:jc w:val="left"/>
              <w:rPr>
                <w:rFonts w:ascii="SimSun" w:hAnsi="SimSun" w:eastAsia="SimSun" w:cs="SimSun"/>
                <w:kern w:val="0"/>
                <w:sz w:val="24"/>
                <w:szCs w:val="24"/>
                <w:vertAlign w:val="baseline"/>
                <w:lang w:val="en-US" w:eastAsia="zh-CN" w:bidi="ar"/>
              </w:rPr>
            </w:pPr>
          </w:p>
        </w:tc>
        <w:tc>
          <w:tcPr>
            <w:tcW w:w="441" w:type="dxa"/>
          </w:tcPr>
          <w:p w14:paraId="7B5CF175">
            <w:pPr>
              <w:keepNext w:val="0"/>
              <w:keepLines w:val="0"/>
              <w:widowControl/>
              <w:numPr>
                <w:numId w:val="0"/>
              </w:numPr>
              <w:suppressLineNumbers w:val="0"/>
              <w:jc w:val="left"/>
              <w:rPr>
                <w:rFonts w:hint="default" w:ascii="SimSun" w:hAnsi="SimSun" w:eastAsia="SimSun" w:cs="SimSun"/>
                <w:kern w:val="0"/>
                <w:sz w:val="24"/>
                <w:szCs w:val="24"/>
                <w:vertAlign w:val="baseline"/>
                <w:lang w:val="fr-FR" w:eastAsia="zh-CN" w:bidi="ar"/>
              </w:rPr>
            </w:pPr>
            <w:r>
              <w:rPr>
                <w:rFonts w:hint="default" w:ascii="SimSun" w:hAnsi="SimSun" w:eastAsia="SimSun" w:cs="SimSun"/>
                <w:kern w:val="0"/>
                <w:sz w:val="24"/>
                <w:szCs w:val="24"/>
                <w:vertAlign w:val="baseline"/>
                <w:lang w:val="fr-FR" w:eastAsia="zh-CN" w:bidi="ar"/>
              </w:rPr>
              <w:t>U</w:t>
            </w:r>
          </w:p>
        </w:tc>
        <w:tc>
          <w:tcPr>
            <w:tcW w:w="1140" w:type="dxa"/>
          </w:tcPr>
          <w:p w14:paraId="07706A19">
            <w:pPr>
              <w:keepNext w:val="0"/>
              <w:keepLines w:val="0"/>
              <w:widowControl/>
              <w:numPr>
                <w:numId w:val="0"/>
              </w:numPr>
              <w:suppressLineNumbers w:val="0"/>
              <w:jc w:val="left"/>
              <w:rPr>
                <w:rFonts w:ascii="SimSun" w:hAnsi="SimSun" w:eastAsia="SimSun" w:cs="SimSun"/>
                <w:kern w:val="0"/>
                <w:sz w:val="24"/>
                <w:szCs w:val="24"/>
                <w:vertAlign w:val="baseline"/>
                <w:lang w:val="en-US" w:eastAsia="zh-CN" w:bidi="ar"/>
              </w:rPr>
            </w:pPr>
          </w:p>
        </w:tc>
        <w:tc>
          <w:tcPr>
            <w:tcW w:w="1840" w:type="dxa"/>
          </w:tcPr>
          <w:p w14:paraId="4D195B69">
            <w:pPr>
              <w:keepNext w:val="0"/>
              <w:keepLines w:val="0"/>
              <w:widowControl/>
              <w:numPr>
                <w:numId w:val="0"/>
              </w:numPr>
              <w:suppressLineNumbers w:val="0"/>
              <w:jc w:val="left"/>
              <w:rPr>
                <w:rFonts w:ascii="SimSun" w:hAnsi="SimSun" w:eastAsia="SimSun" w:cs="SimSun"/>
                <w:kern w:val="0"/>
                <w:sz w:val="24"/>
                <w:szCs w:val="24"/>
                <w:vertAlign w:val="baseline"/>
                <w:lang w:val="en-US" w:eastAsia="zh-CN" w:bidi="ar"/>
              </w:rPr>
            </w:pPr>
          </w:p>
        </w:tc>
        <w:tc>
          <w:tcPr>
            <w:tcW w:w="1140" w:type="dxa"/>
          </w:tcPr>
          <w:p w14:paraId="11885D7C">
            <w:pPr>
              <w:keepNext w:val="0"/>
              <w:keepLines w:val="0"/>
              <w:widowControl/>
              <w:numPr>
                <w:numId w:val="0"/>
              </w:numPr>
              <w:suppressLineNumbers w:val="0"/>
              <w:jc w:val="left"/>
              <w:rPr>
                <w:rFonts w:ascii="SimSun" w:hAnsi="SimSun" w:eastAsia="SimSun" w:cs="SimSun"/>
                <w:kern w:val="0"/>
                <w:sz w:val="24"/>
                <w:szCs w:val="24"/>
                <w:vertAlign w:val="baseline"/>
                <w:lang w:val="en-US" w:eastAsia="zh-CN" w:bidi="ar"/>
              </w:rPr>
            </w:pPr>
          </w:p>
        </w:tc>
      </w:tr>
      <w:tr w14:paraId="7BB2A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49" w:type="dxa"/>
          </w:tcPr>
          <w:p w14:paraId="4B10EDE3">
            <w:pPr>
              <w:keepNext w:val="0"/>
              <w:keepLines w:val="0"/>
              <w:widowControl/>
              <w:numPr>
                <w:numId w:val="0"/>
              </w:numPr>
              <w:suppressLineNumbers w:val="0"/>
              <w:jc w:val="left"/>
              <w:rPr>
                <w:rFonts w:hint="default" w:ascii="SimSun" w:hAnsi="SimSun" w:eastAsia="SimSun" w:cs="SimSun"/>
                <w:kern w:val="0"/>
                <w:sz w:val="24"/>
                <w:szCs w:val="24"/>
                <w:vertAlign w:val="baseline"/>
                <w:lang w:val="fr-FR" w:eastAsia="zh-CN" w:bidi="ar"/>
              </w:rPr>
            </w:pPr>
            <w:r>
              <w:rPr>
                <w:rFonts w:hint="default" w:ascii="SimSun" w:hAnsi="SimSun" w:eastAsia="SimSun" w:cs="SimSun"/>
                <w:kern w:val="0"/>
                <w:sz w:val="24"/>
                <w:szCs w:val="24"/>
                <w:vertAlign w:val="baseline"/>
                <w:lang w:val="fr-FR" w:eastAsia="zh-CN" w:bidi="ar"/>
              </w:rPr>
              <w:t>5</w:t>
            </w:r>
          </w:p>
        </w:tc>
        <w:tc>
          <w:tcPr>
            <w:tcW w:w="2091" w:type="dxa"/>
          </w:tcPr>
          <w:p w14:paraId="7D430828">
            <w:pPr>
              <w:keepNext w:val="0"/>
              <w:keepLines w:val="0"/>
              <w:widowControl/>
              <w:numPr>
                <w:numId w:val="0"/>
              </w:numPr>
              <w:suppressLineNumbers w:val="0"/>
              <w:jc w:val="left"/>
              <w:rPr>
                <w:rFonts w:ascii="SimSun" w:hAnsi="SimSun" w:eastAsia="SimSun" w:cs="SimSun"/>
                <w:kern w:val="0"/>
                <w:sz w:val="24"/>
                <w:szCs w:val="24"/>
                <w:vertAlign w:val="baseline"/>
                <w:lang w:val="en-US" w:eastAsia="zh-CN" w:bidi="ar"/>
              </w:rPr>
            </w:pPr>
          </w:p>
        </w:tc>
        <w:tc>
          <w:tcPr>
            <w:tcW w:w="441" w:type="dxa"/>
          </w:tcPr>
          <w:p w14:paraId="09E62363">
            <w:pPr>
              <w:keepNext w:val="0"/>
              <w:keepLines w:val="0"/>
              <w:widowControl/>
              <w:numPr>
                <w:numId w:val="0"/>
              </w:numPr>
              <w:suppressLineNumbers w:val="0"/>
              <w:jc w:val="left"/>
              <w:rPr>
                <w:rFonts w:hint="default" w:ascii="SimSun" w:hAnsi="SimSun" w:eastAsia="SimSun" w:cs="SimSun"/>
                <w:kern w:val="0"/>
                <w:sz w:val="24"/>
                <w:szCs w:val="24"/>
                <w:vertAlign w:val="baseline"/>
                <w:lang w:val="fr-FR" w:eastAsia="zh-CN" w:bidi="ar"/>
              </w:rPr>
            </w:pPr>
            <w:r>
              <w:rPr>
                <w:rFonts w:hint="default" w:ascii="SimSun" w:hAnsi="SimSun" w:eastAsia="SimSun" w:cs="SimSun"/>
                <w:kern w:val="0"/>
                <w:sz w:val="24"/>
                <w:szCs w:val="24"/>
                <w:vertAlign w:val="baseline"/>
                <w:lang w:val="fr-FR" w:eastAsia="zh-CN" w:bidi="ar"/>
              </w:rPr>
              <w:t>U</w:t>
            </w:r>
          </w:p>
        </w:tc>
        <w:tc>
          <w:tcPr>
            <w:tcW w:w="1140" w:type="dxa"/>
          </w:tcPr>
          <w:p w14:paraId="06132730">
            <w:pPr>
              <w:keepNext w:val="0"/>
              <w:keepLines w:val="0"/>
              <w:widowControl/>
              <w:numPr>
                <w:numId w:val="0"/>
              </w:numPr>
              <w:suppressLineNumbers w:val="0"/>
              <w:jc w:val="left"/>
              <w:rPr>
                <w:rFonts w:ascii="SimSun" w:hAnsi="SimSun" w:eastAsia="SimSun" w:cs="SimSun"/>
                <w:kern w:val="0"/>
                <w:sz w:val="24"/>
                <w:szCs w:val="24"/>
                <w:vertAlign w:val="baseline"/>
                <w:lang w:val="en-US" w:eastAsia="zh-CN" w:bidi="ar"/>
              </w:rPr>
            </w:pPr>
          </w:p>
        </w:tc>
        <w:tc>
          <w:tcPr>
            <w:tcW w:w="1840" w:type="dxa"/>
          </w:tcPr>
          <w:p w14:paraId="090CA1E1">
            <w:pPr>
              <w:keepNext w:val="0"/>
              <w:keepLines w:val="0"/>
              <w:widowControl/>
              <w:numPr>
                <w:numId w:val="0"/>
              </w:numPr>
              <w:suppressLineNumbers w:val="0"/>
              <w:jc w:val="left"/>
              <w:rPr>
                <w:rFonts w:ascii="SimSun" w:hAnsi="SimSun" w:eastAsia="SimSun" w:cs="SimSun"/>
                <w:kern w:val="0"/>
                <w:sz w:val="24"/>
                <w:szCs w:val="24"/>
                <w:vertAlign w:val="baseline"/>
                <w:lang w:val="en-US" w:eastAsia="zh-CN" w:bidi="ar"/>
              </w:rPr>
            </w:pPr>
          </w:p>
        </w:tc>
        <w:tc>
          <w:tcPr>
            <w:tcW w:w="1140" w:type="dxa"/>
          </w:tcPr>
          <w:p w14:paraId="70F35C32">
            <w:pPr>
              <w:keepNext w:val="0"/>
              <w:keepLines w:val="0"/>
              <w:widowControl/>
              <w:numPr>
                <w:numId w:val="0"/>
              </w:numPr>
              <w:suppressLineNumbers w:val="0"/>
              <w:jc w:val="left"/>
              <w:rPr>
                <w:rFonts w:ascii="SimSun" w:hAnsi="SimSun" w:eastAsia="SimSun" w:cs="SimSun"/>
                <w:kern w:val="0"/>
                <w:sz w:val="24"/>
                <w:szCs w:val="24"/>
                <w:vertAlign w:val="baseline"/>
                <w:lang w:val="en-US" w:eastAsia="zh-CN" w:bidi="ar"/>
              </w:rPr>
            </w:pPr>
          </w:p>
        </w:tc>
      </w:tr>
      <w:tr w14:paraId="692EC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49" w:type="dxa"/>
          </w:tcPr>
          <w:p w14:paraId="482C60E3">
            <w:pPr>
              <w:keepNext w:val="0"/>
              <w:keepLines w:val="0"/>
              <w:widowControl/>
              <w:numPr>
                <w:numId w:val="0"/>
              </w:numPr>
              <w:suppressLineNumbers w:val="0"/>
              <w:jc w:val="left"/>
              <w:rPr>
                <w:rFonts w:hint="default" w:ascii="SimSun" w:hAnsi="SimSun" w:eastAsia="SimSun" w:cs="SimSun"/>
                <w:kern w:val="0"/>
                <w:sz w:val="24"/>
                <w:szCs w:val="24"/>
                <w:vertAlign w:val="baseline"/>
                <w:lang w:val="fr-FR" w:eastAsia="zh-CN" w:bidi="ar"/>
              </w:rPr>
            </w:pPr>
            <w:r>
              <w:rPr>
                <w:rFonts w:hint="default" w:ascii="SimSun" w:hAnsi="SimSun" w:eastAsia="SimSun" w:cs="SimSun"/>
                <w:kern w:val="0"/>
                <w:sz w:val="24"/>
                <w:szCs w:val="24"/>
                <w:vertAlign w:val="baseline"/>
                <w:lang w:val="fr-FR" w:eastAsia="zh-CN" w:bidi="ar"/>
              </w:rPr>
              <w:t>6</w:t>
            </w:r>
          </w:p>
        </w:tc>
        <w:tc>
          <w:tcPr>
            <w:tcW w:w="2091" w:type="dxa"/>
          </w:tcPr>
          <w:p w14:paraId="182B59BC">
            <w:pPr>
              <w:keepNext w:val="0"/>
              <w:keepLines w:val="0"/>
              <w:widowControl/>
              <w:numPr>
                <w:numId w:val="0"/>
              </w:numPr>
              <w:suppressLineNumbers w:val="0"/>
              <w:jc w:val="left"/>
              <w:rPr>
                <w:rFonts w:ascii="SimSun" w:hAnsi="SimSun" w:eastAsia="SimSun" w:cs="SimSun"/>
                <w:kern w:val="0"/>
                <w:sz w:val="24"/>
                <w:szCs w:val="24"/>
                <w:vertAlign w:val="baseline"/>
                <w:lang w:val="en-US" w:eastAsia="zh-CN" w:bidi="ar"/>
              </w:rPr>
            </w:pPr>
          </w:p>
        </w:tc>
        <w:tc>
          <w:tcPr>
            <w:tcW w:w="441" w:type="dxa"/>
          </w:tcPr>
          <w:p w14:paraId="3149982B">
            <w:pPr>
              <w:keepNext w:val="0"/>
              <w:keepLines w:val="0"/>
              <w:widowControl/>
              <w:numPr>
                <w:numId w:val="0"/>
              </w:numPr>
              <w:suppressLineNumbers w:val="0"/>
              <w:jc w:val="left"/>
              <w:rPr>
                <w:rFonts w:hint="default" w:ascii="SimSun" w:hAnsi="SimSun" w:eastAsia="SimSun" w:cs="SimSun"/>
                <w:kern w:val="0"/>
                <w:sz w:val="24"/>
                <w:szCs w:val="24"/>
                <w:vertAlign w:val="baseline"/>
                <w:lang w:val="fr-FR" w:eastAsia="zh-CN" w:bidi="ar"/>
              </w:rPr>
            </w:pPr>
            <w:r>
              <w:rPr>
                <w:rFonts w:hint="default" w:ascii="SimSun" w:hAnsi="SimSun" w:eastAsia="SimSun" w:cs="SimSun"/>
                <w:kern w:val="0"/>
                <w:sz w:val="24"/>
                <w:szCs w:val="24"/>
                <w:vertAlign w:val="baseline"/>
                <w:lang w:val="fr-FR" w:eastAsia="zh-CN" w:bidi="ar"/>
              </w:rPr>
              <w:t>M2</w:t>
            </w:r>
          </w:p>
        </w:tc>
        <w:tc>
          <w:tcPr>
            <w:tcW w:w="1140" w:type="dxa"/>
          </w:tcPr>
          <w:p w14:paraId="6CF83548">
            <w:pPr>
              <w:keepNext w:val="0"/>
              <w:keepLines w:val="0"/>
              <w:widowControl/>
              <w:numPr>
                <w:numId w:val="0"/>
              </w:numPr>
              <w:suppressLineNumbers w:val="0"/>
              <w:jc w:val="left"/>
              <w:rPr>
                <w:rFonts w:ascii="SimSun" w:hAnsi="SimSun" w:eastAsia="SimSun" w:cs="SimSun"/>
                <w:kern w:val="0"/>
                <w:sz w:val="24"/>
                <w:szCs w:val="24"/>
                <w:vertAlign w:val="baseline"/>
                <w:lang w:val="en-US" w:eastAsia="zh-CN" w:bidi="ar"/>
              </w:rPr>
            </w:pPr>
          </w:p>
        </w:tc>
        <w:tc>
          <w:tcPr>
            <w:tcW w:w="1840" w:type="dxa"/>
          </w:tcPr>
          <w:p w14:paraId="1EEBFA9D">
            <w:pPr>
              <w:keepNext w:val="0"/>
              <w:keepLines w:val="0"/>
              <w:widowControl/>
              <w:numPr>
                <w:numId w:val="0"/>
              </w:numPr>
              <w:suppressLineNumbers w:val="0"/>
              <w:jc w:val="left"/>
              <w:rPr>
                <w:rFonts w:ascii="SimSun" w:hAnsi="SimSun" w:eastAsia="SimSun" w:cs="SimSun"/>
                <w:kern w:val="0"/>
                <w:sz w:val="24"/>
                <w:szCs w:val="24"/>
                <w:vertAlign w:val="baseline"/>
                <w:lang w:val="en-US" w:eastAsia="zh-CN" w:bidi="ar"/>
              </w:rPr>
            </w:pPr>
          </w:p>
        </w:tc>
        <w:tc>
          <w:tcPr>
            <w:tcW w:w="1140" w:type="dxa"/>
          </w:tcPr>
          <w:p w14:paraId="1F18F0D8">
            <w:pPr>
              <w:keepNext w:val="0"/>
              <w:keepLines w:val="0"/>
              <w:widowControl/>
              <w:numPr>
                <w:numId w:val="0"/>
              </w:numPr>
              <w:suppressLineNumbers w:val="0"/>
              <w:jc w:val="left"/>
              <w:rPr>
                <w:rFonts w:ascii="SimSun" w:hAnsi="SimSun" w:eastAsia="SimSun" w:cs="SimSun"/>
                <w:kern w:val="0"/>
                <w:sz w:val="24"/>
                <w:szCs w:val="24"/>
                <w:vertAlign w:val="baseline"/>
                <w:lang w:val="en-US" w:eastAsia="zh-CN" w:bidi="ar"/>
              </w:rPr>
            </w:pPr>
          </w:p>
        </w:tc>
      </w:tr>
    </w:tbl>
    <w:p w14:paraId="1FC9E173">
      <w:pPr>
        <w:keepNext w:val="0"/>
        <w:keepLines w:val="0"/>
        <w:widowControl/>
        <w:numPr>
          <w:numId w:val="0"/>
        </w:numPr>
        <w:suppressLineNumbers w:val="0"/>
        <w:ind w:leftChars="0"/>
        <w:jc w:val="left"/>
        <w:rPr>
          <w:rFonts w:ascii="SimSun" w:hAnsi="SimSun" w:eastAsia="SimSun" w:cs="SimSun"/>
          <w:kern w:val="0"/>
          <w:sz w:val="24"/>
          <w:szCs w:val="24"/>
          <w:lang w:val="en-US" w:eastAsia="zh-CN" w:bidi="ar"/>
        </w:rPr>
      </w:pPr>
    </w:p>
    <w:tbl>
      <w:tblP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2681"/>
        <w:gridCol w:w="727"/>
        <w:gridCol w:w="1704"/>
        <w:gridCol w:w="1705"/>
        <w:gridCol w:w="1705"/>
      </w:tblGrid>
      <w:tr w14:paraId="5BA9F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681" w:type="dxa"/>
          </w:tcPr>
          <w:p w14:paraId="63C8110F">
            <w:pPr>
              <w:keepNext w:val="0"/>
              <w:keepLines w:val="0"/>
              <w:widowControl/>
              <w:numPr>
                <w:numId w:val="0"/>
              </w:numPr>
              <w:suppressLineNumbers w:val="0"/>
              <w:jc w:val="left"/>
              <w:rPr>
                <w:rFonts w:hint="default" w:ascii="SimSun" w:hAnsi="SimSun" w:eastAsia="SimSun" w:cs="SimSun"/>
                <w:kern w:val="0"/>
                <w:sz w:val="24"/>
                <w:szCs w:val="24"/>
                <w:vertAlign w:val="baseline"/>
                <w:lang w:val="fr-FR" w:eastAsia="zh-CN" w:bidi="ar"/>
              </w:rPr>
            </w:pPr>
            <w:r>
              <w:rPr>
                <w:rFonts w:hint="default" w:ascii="SimSun" w:hAnsi="SimSun" w:eastAsia="SimSun" w:cs="SimSun"/>
                <w:kern w:val="0"/>
                <w:sz w:val="24"/>
                <w:szCs w:val="24"/>
                <w:vertAlign w:val="baseline"/>
                <w:lang w:val="fr-FR" w:eastAsia="zh-CN" w:bidi="ar"/>
              </w:rPr>
              <w:t xml:space="preserve">MONTANT TOTAL EN </w:t>
            </w:r>
            <w:r>
              <w:rPr>
                <w:rFonts w:hint="default" w:ascii="SimSun" w:hAnsi="SimSun" w:eastAsia="SimSun" w:cs="SimSun"/>
                <w:b/>
                <w:bCs/>
                <w:kern w:val="0"/>
                <w:sz w:val="24"/>
                <w:szCs w:val="24"/>
                <w:vertAlign w:val="baseline"/>
                <w:lang w:val="fr-FR" w:eastAsia="zh-CN" w:bidi="ar"/>
              </w:rPr>
              <w:t>HT</w:t>
            </w:r>
          </w:p>
        </w:tc>
        <w:tc>
          <w:tcPr>
            <w:tcW w:w="727" w:type="dxa"/>
          </w:tcPr>
          <w:p w14:paraId="5354806D">
            <w:pPr>
              <w:keepNext w:val="0"/>
              <w:keepLines w:val="0"/>
              <w:widowControl/>
              <w:numPr>
                <w:numId w:val="0"/>
              </w:numPr>
              <w:suppressLineNumbers w:val="0"/>
              <w:jc w:val="left"/>
              <w:rPr>
                <w:rFonts w:ascii="SimSun" w:hAnsi="SimSun" w:eastAsia="SimSun" w:cs="SimSun"/>
                <w:kern w:val="0"/>
                <w:sz w:val="24"/>
                <w:szCs w:val="24"/>
                <w:vertAlign w:val="baseline"/>
                <w:lang w:val="en-US" w:eastAsia="zh-CN" w:bidi="ar"/>
              </w:rPr>
            </w:pPr>
          </w:p>
        </w:tc>
        <w:tc>
          <w:tcPr>
            <w:tcW w:w="1704" w:type="dxa"/>
          </w:tcPr>
          <w:p w14:paraId="268398E0">
            <w:pPr>
              <w:keepNext w:val="0"/>
              <w:keepLines w:val="0"/>
              <w:widowControl/>
              <w:numPr>
                <w:numId w:val="0"/>
              </w:numPr>
              <w:suppressLineNumbers w:val="0"/>
              <w:jc w:val="left"/>
              <w:rPr>
                <w:rFonts w:ascii="SimSun" w:hAnsi="SimSun" w:eastAsia="SimSun" w:cs="SimSun"/>
                <w:kern w:val="0"/>
                <w:sz w:val="24"/>
                <w:szCs w:val="24"/>
                <w:vertAlign w:val="baseline"/>
                <w:lang w:val="en-US" w:eastAsia="zh-CN" w:bidi="ar"/>
              </w:rPr>
            </w:pPr>
          </w:p>
        </w:tc>
        <w:tc>
          <w:tcPr>
            <w:tcW w:w="1705" w:type="dxa"/>
          </w:tcPr>
          <w:p w14:paraId="0F2C212E">
            <w:pPr>
              <w:keepNext w:val="0"/>
              <w:keepLines w:val="0"/>
              <w:widowControl/>
              <w:numPr>
                <w:numId w:val="0"/>
              </w:numPr>
              <w:suppressLineNumbers w:val="0"/>
              <w:jc w:val="left"/>
              <w:rPr>
                <w:rFonts w:ascii="SimSun" w:hAnsi="SimSun" w:eastAsia="SimSun" w:cs="SimSun"/>
                <w:kern w:val="0"/>
                <w:sz w:val="24"/>
                <w:szCs w:val="24"/>
                <w:vertAlign w:val="baseline"/>
                <w:lang w:val="en-US" w:eastAsia="zh-CN" w:bidi="ar"/>
              </w:rPr>
            </w:pPr>
          </w:p>
        </w:tc>
        <w:tc>
          <w:tcPr>
            <w:tcW w:w="1705" w:type="dxa"/>
          </w:tcPr>
          <w:p w14:paraId="70D8A32F">
            <w:pPr>
              <w:keepNext w:val="0"/>
              <w:keepLines w:val="0"/>
              <w:widowControl/>
              <w:numPr>
                <w:numId w:val="0"/>
              </w:numPr>
              <w:suppressLineNumbers w:val="0"/>
              <w:jc w:val="left"/>
              <w:rPr>
                <w:rFonts w:ascii="SimSun" w:hAnsi="SimSun" w:eastAsia="SimSun" w:cs="SimSun"/>
                <w:kern w:val="0"/>
                <w:sz w:val="24"/>
                <w:szCs w:val="24"/>
                <w:vertAlign w:val="baseline"/>
                <w:lang w:val="en-US" w:eastAsia="zh-CN" w:bidi="ar"/>
              </w:rPr>
            </w:pPr>
          </w:p>
        </w:tc>
      </w:tr>
      <w:tr w14:paraId="0AE88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681" w:type="dxa"/>
          </w:tcPr>
          <w:p w14:paraId="53DF1832">
            <w:pPr>
              <w:keepNext w:val="0"/>
              <w:keepLines w:val="0"/>
              <w:widowControl/>
              <w:numPr>
                <w:numId w:val="0"/>
              </w:numPr>
              <w:suppressLineNumbers w:val="0"/>
              <w:jc w:val="left"/>
              <w:rPr>
                <w:rFonts w:hint="default" w:ascii="SimSun" w:hAnsi="SimSun" w:eastAsia="SimSun" w:cs="SimSun"/>
                <w:kern w:val="0"/>
                <w:sz w:val="24"/>
                <w:szCs w:val="24"/>
                <w:vertAlign w:val="baseline"/>
                <w:lang w:val="fr-FR" w:eastAsia="zh-CN" w:bidi="ar"/>
              </w:rPr>
            </w:pPr>
            <w:r>
              <w:rPr>
                <w:rFonts w:hint="default" w:ascii="SimSun" w:hAnsi="SimSun" w:eastAsia="SimSun" w:cs="SimSun"/>
                <w:kern w:val="0"/>
                <w:sz w:val="24"/>
                <w:szCs w:val="24"/>
                <w:vertAlign w:val="baseline"/>
                <w:lang w:val="fr-FR" w:eastAsia="zh-CN" w:bidi="ar"/>
              </w:rPr>
              <w:t xml:space="preserve">TVA </w:t>
            </w:r>
            <w:r>
              <w:rPr>
                <w:rFonts w:hint="default" w:ascii="SimSun" w:hAnsi="SimSun" w:eastAsia="SimSun" w:cs="SimSun"/>
                <w:b/>
                <w:bCs/>
                <w:kern w:val="0"/>
                <w:sz w:val="24"/>
                <w:szCs w:val="24"/>
                <w:vertAlign w:val="baseline"/>
                <w:lang w:val="fr-FR" w:eastAsia="zh-CN" w:bidi="ar"/>
              </w:rPr>
              <w:t>19%</w:t>
            </w:r>
          </w:p>
        </w:tc>
        <w:tc>
          <w:tcPr>
            <w:tcW w:w="727" w:type="dxa"/>
          </w:tcPr>
          <w:p w14:paraId="3B1AB6E0">
            <w:pPr>
              <w:keepNext w:val="0"/>
              <w:keepLines w:val="0"/>
              <w:widowControl/>
              <w:numPr>
                <w:numId w:val="0"/>
              </w:numPr>
              <w:suppressLineNumbers w:val="0"/>
              <w:jc w:val="left"/>
              <w:rPr>
                <w:rFonts w:ascii="SimSun" w:hAnsi="SimSun" w:eastAsia="SimSun" w:cs="SimSun"/>
                <w:kern w:val="0"/>
                <w:sz w:val="24"/>
                <w:szCs w:val="24"/>
                <w:vertAlign w:val="baseline"/>
                <w:lang w:val="en-US" w:eastAsia="zh-CN" w:bidi="ar"/>
              </w:rPr>
            </w:pPr>
          </w:p>
        </w:tc>
        <w:tc>
          <w:tcPr>
            <w:tcW w:w="1704" w:type="dxa"/>
          </w:tcPr>
          <w:p w14:paraId="3FDE41E6">
            <w:pPr>
              <w:keepNext w:val="0"/>
              <w:keepLines w:val="0"/>
              <w:widowControl/>
              <w:numPr>
                <w:numId w:val="0"/>
              </w:numPr>
              <w:suppressLineNumbers w:val="0"/>
              <w:jc w:val="left"/>
              <w:rPr>
                <w:rFonts w:ascii="SimSun" w:hAnsi="SimSun" w:eastAsia="SimSun" w:cs="SimSun"/>
                <w:kern w:val="0"/>
                <w:sz w:val="24"/>
                <w:szCs w:val="24"/>
                <w:vertAlign w:val="baseline"/>
                <w:lang w:val="en-US" w:eastAsia="zh-CN" w:bidi="ar"/>
              </w:rPr>
            </w:pPr>
          </w:p>
        </w:tc>
        <w:tc>
          <w:tcPr>
            <w:tcW w:w="1705" w:type="dxa"/>
          </w:tcPr>
          <w:p w14:paraId="55B12152">
            <w:pPr>
              <w:keepNext w:val="0"/>
              <w:keepLines w:val="0"/>
              <w:widowControl/>
              <w:numPr>
                <w:numId w:val="0"/>
              </w:numPr>
              <w:suppressLineNumbers w:val="0"/>
              <w:jc w:val="left"/>
              <w:rPr>
                <w:rFonts w:ascii="SimSun" w:hAnsi="SimSun" w:eastAsia="SimSun" w:cs="SimSun"/>
                <w:kern w:val="0"/>
                <w:sz w:val="24"/>
                <w:szCs w:val="24"/>
                <w:vertAlign w:val="baseline"/>
                <w:lang w:val="en-US" w:eastAsia="zh-CN" w:bidi="ar"/>
              </w:rPr>
            </w:pPr>
          </w:p>
        </w:tc>
        <w:tc>
          <w:tcPr>
            <w:tcW w:w="1705" w:type="dxa"/>
          </w:tcPr>
          <w:p w14:paraId="1684304E">
            <w:pPr>
              <w:keepNext w:val="0"/>
              <w:keepLines w:val="0"/>
              <w:widowControl/>
              <w:numPr>
                <w:numId w:val="0"/>
              </w:numPr>
              <w:suppressLineNumbers w:val="0"/>
              <w:jc w:val="left"/>
              <w:rPr>
                <w:rFonts w:ascii="SimSun" w:hAnsi="SimSun" w:eastAsia="SimSun" w:cs="SimSun"/>
                <w:kern w:val="0"/>
                <w:sz w:val="24"/>
                <w:szCs w:val="24"/>
                <w:vertAlign w:val="baseline"/>
                <w:lang w:val="en-US" w:eastAsia="zh-CN" w:bidi="ar"/>
              </w:rPr>
            </w:pPr>
          </w:p>
        </w:tc>
      </w:tr>
      <w:tr w14:paraId="176B9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681" w:type="dxa"/>
          </w:tcPr>
          <w:p w14:paraId="4143B2DE">
            <w:pPr>
              <w:keepNext w:val="0"/>
              <w:keepLines w:val="0"/>
              <w:widowControl/>
              <w:numPr>
                <w:numId w:val="0"/>
              </w:numPr>
              <w:suppressLineNumbers w:val="0"/>
              <w:jc w:val="left"/>
              <w:rPr>
                <w:rFonts w:hint="default" w:ascii="SimSun" w:hAnsi="SimSun" w:eastAsia="SimSun" w:cs="SimSun"/>
                <w:kern w:val="0"/>
                <w:sz w:val="24"/>
                <w:szCs w:val="24"/>
                <w:vertAlign w:val="baseline"/>
                <w:lang w:val="fr-FR" w:eastAsia="zh-CN" w:bidi="ar"/>
              </w:rPr>
            </w:pPr>
            <w:r>
              <w:rPr>
                <w:rFonts w:hint="default" w:ascii="SimSun" w:hAnsi="SimSun" w:eastAsia="SimSun" w:cs="SimSun"/>
                <w:kern w:val="0"/>
                <w:sz w:val="24"/>
                <w:szCs w:val="24"/>
                <w:vertAlign w:val="baseline"/>
                <w:lang w:val="fr-FR" w:eastAsia="zh-CN" w:bidi="ar"/>
              </w:rPr>
              <w:t xml:space="preserve">MONTANT TOTAL EN </w:t>
            </w:r>
            <w:r>
              <w:rPr>
                <w:rFonts w:hint="default" w:ascii="SimSun" w:hAnsi="SimSun" w:eastAsia="SimSun" w:cs="SimSun"/>
                <w:b/>
                <w:bCs/>
                <w:kern w:val="0"/>
                <w:sz w:val="24"/>
                <w:szCs w:val="24"/>
                <w:vertAlign w:val="baseline"/>
                <w:lang w:val="fr-FR" w:eastAsia="zh-CN" w:bidi="ar"/>
              </w:rPr>
              <w:t>TTC</w:t>
            </w:r>
          </w:p>
        </w:tc>
        <w:tc>
          <w:tcPr>
            <w:tcW w:w="727" w:type="dxa"/>
          </w:tcPr>
          <w:p w14:paraId="7208DC5B">
            <w:pPr>
              <w:keepNext w:val="0"/>
              <w:keepLines w:val="0"/>
              <w:widowControl/>
              <w:numPr>
                <w:numId w:val="0"/>
              </w:numPr>
              <w:suppressLineNumbers w:val="0"/>
              <w:jc w:val="left"/>
              <w:rPr>
                <w:rFonts w:ascii="SimSun" w:hAnsi="SimSun" w:eastAsia="SimSun" w:cs="SimSun"/>
                <w:kern w:val="0"/>
                <w:sz w:val="24"/>
                <w:szCs w:val="24"/>
                <w:vertAlign w:val="baseline"/>
                <w:lang w:val="en-US" w:eastAsia="zh-CN" w:bidi="ar"/>
              </w:rPr>
            </w:pPr>
          </w:p>
        </w:tc>
        <w:tc>
          <w:tcPr>
            <w:tcW w:w="1704" w:type="dxa"/>
          </w:tcPr>
          <w:p w14:paraId="00EA80B4">
            <w:pPr>
              <w:keepNext w:val="0"/>
              <w:keepLines w:val="0"/>
              <w:widowControl/>
              <w:numPr>
                <w:numId w:val="0"/>
              </w:numPr>
              <w:suppressLineNumbers w:val="0"/>
              <w:jc w:val="left"/>
              <w:rPr>
                <w:rFonts w:ascii="SimSun" w:hAnsi="SimSun" w:eastAsia="SimSun" w:cs="SimSun"/>
                <w:kern w:val="0"/>
                <w:sz w:val="24"/>
                <w:szCs w:val="24"/>
                <w:vertAlign w:val="baseline"/>
                <w:lang w:val="en-US" w:eastAsia="zh-CN" w:bidi="ar"/>
              </w:rPr>
            </w:pPr>
          </w:p>
        </w:tc>
        <w:tc>
          <w:tcPr>
            <w:tcW w:w="1705" w:type="dxa"/>
          </w:tcPr>
          <w:p w14:paraId="3E91E750">
            <w:pPr>
              <w:keepNext w:val="0"/>
              <w:keepLines w:val="0"/>
              <w:widowControl/>
              <w:numPr>
                <w:numId w:val="0"/>
              </w:numPr>
              <w:suppressLineNumbers w:val="0"/>
              <w:jc w:val="left"/>
              <w:rPr>
                <w:rFonts w:ascii="SimSun" w:hAnsi="SimSun" w:eastAsia="SimSun" w:cs="SimSun"/>
                <w:kern w:val="0"/>
                <w:sz w:val="24"/>
                <w:szCs w:val="24"/>
                <w:vertAlign w:val="baseline"/>
                <w:lang w:val="en-US" w:eastAsia="zh-CN" w:bidi="ar"/>
              </w:rPr>
            </w:pPr>
          </w:p>
        </w:tc>
        <w:tc>
          <w:tcPr>
            <w:tcW w:w="1705" w:type="dxa"/>
          </w:tcPr>
          <w:p w14:paraId="2D932595">
            <w:pPr>
              <w:keepNext w:val="0"/>
              <w:keepLines w:val="0"/>
              <w:widowControl/>
              <w:numPr>
                <w:numId w:val="0"/>
              </w:numPr>
              <w:suppressLineNumbers w:val="0"/>
              <w:jc w:val="left"/>
              <w:rPr>
                <w:rFonts w:ascii="SimSun" w:hAnsi="SimSun" w:eastAsia="SimSun" w:cs="SimSun"/>
                <w:kern w:val="0"/>
                <w:sz w:val="24"/>
                <w:szCs w:val="24"/>
                <w:vertAlign w:val="baseline"/>
                <w:lang w:val="en-US" w:eastAsia="zh-CN" w:bidi="ar"/>
              </w:rPr>
            </w:pPr>
          </w:p>
        </w:tc>
      </w:tr>
    </w:tbl>
    <w:p w14:paraId="6D1E6370">
      <w:pPr>
        <w:keepNext w:val="0"/>
        <w:keepLines w:val="0"/>
        <w:widowControl/>
        <w:numPr>
          <w:numId w:val="0"/>
        </w:numPr>
        <w:suppressLineNumbers w:val="0"/>
        <w:ind w:leftChars="0"/>
        <w:jc w:val="left"/>
        <w:rPr>
          <w:rFonts w:ascii="SimSun" w:hAnsi="SimSun" w:eastAsia="SimSun" w:cs="SimSun"/>
          <w:kern w:val="0"/>
          <w:sz w:val="24"/>
          <w:szCs w:val="24"/>
          <w:lang w:val="en-US" w:eastAsia="zh-CN" w:bidi="ar"/>
        </w:rPr>
      </w:pPr>
    </w:p>
    <w:p w14:paraId="78155A8B">
      <w:pPr>
        <w:keepNext w:val="0"/>
        <w:keepLines w:val="0"/>
        <w:widowControl/>
        <w:numPr>
          <w:numId w:val="0"/>
        </w:numPr>
        <w:suppressLineNumbers w:val="0"/>
        <w:ind w:leftChars="0"/>
        <w:jc w:val="left"/>
        <w:rPr>
          <w:rFonts w:hint="default"/>
          <w:sz w:val="24"/>
          <w:szCs w:val="24"/>
          <w:u w:val="single"/>
          <w:lang w:val="fr-FR"/>
        </w:rPr>
      </w:pPr>
      <w:r>
        <w:rPr>
          <w:rFonts w:hint="default"/>
          <w:lang w:val="fr-FR"/>
        </w:rPr>
        <w:t xml:space="preserve">                         </w:t>
      </w:r>
      <w:r>
        <w:rPr>
          <w:rFonts w:hint="default"/>
          <w:sz w:val="24"/>
          <w:szCs w:val="24"/>
          <w:u w:val="single"/>
          <w:lang w:val="fr-FR"/>
        </w:rPr>
        <w:t>Arrête présent devis a la somme de:</w:t>
      </w:r>
    </w:p>
    <w:p w14:paraId="70BE05E4">
      <w:pPr>
        <w:keepNext w:val="0"/>
        <w:keepLines w:val="0"/>
        <w:widowControl/>
        <w:numPr>
          <w:numId w:val="0"/>
        </w:numPr>
        <w:suppressLineNumbers w:val="0"/>
        <w:ind w:leftChars="0" w:firstLine="1155" w:firstLineChars="550"/>
        <w:jc w:val="left"/>
        <w:rPr>
          <w:rFonts w:hint="default"/>
          <w:sz w:val="21"/>
          <w:szCs w:val="21"/>
          <w:u w:val="none"/>
          <w:lang w:val="fr-FR"/>
        </w:rPr>
      </w:pPr>
      <w:r>
        <w:rPr>
          <w:rFonts w:hint="default"/>
          <w:sz w:val="21"/>
          <w:szCs w:val="21"/>
          <w:u w:val="none"/>
          <w:lang w:val="fr-FR"/>
        </w:rPr>
        <w:t>................... DINARS ET 00 CENTIMES</w:t>
      </w:r>
    </w:p>
    <w:p w14:paraId="0B75905A">
      <w:pPr>
        <w:keepNext w:val="0"/>
        <w:keepLines w:val="0"/>
        <w:widowControl/>
        <w:numPr>
          <w:numId w:val="0"/>
        </w:numPr>
        <w:suppressLineNumbers w:val="0"/>
        <w:ind w:leftChars="0"/>
        <w:jc w:val="left"/>
        <w:rPr>
          <w:rFonts w:ascii="SimSun" w:hAnsi="SimSun" w:eastAsia="SimSun" w:cs="SimSun"/>
          <w:kern w:val="0"/>
          <w:sz w:val="24"/>
          <w:szCs w:val="24"/>
          <w:lang w:val="en-US" w:eastAsia="zh-CN" w:bidi="ar"/>
        </w:rPr>
      </w:pPr>
    </w:p>
    <w:p w14:paraId="44EBB852">
      <w:pPr>
        <w:keepNext w:val="0"/>
        <w:keepLines w:val="0"/>
        <w:widowControl/>
        <w:suppressLineNumbers w:val="0"/>
        <w:jc w:val="left"/>
        <w:rPr>
          <w:rFonts w:hint="default" w:ascii="SimSun" w:hAnsi="SimSun" w:eastAsia="SimSun" w:cs="SimSun"/>
          <w:b w:val="0"/>
          <w:bCs w:val="0"/>
          <w:kern w:val="0"/>
          <w:sz w:val="24"/>
          <w:szCs w:val="24"/>
          <w:lang w:val="fr-FR" w:eastAsia="zh-CN" w:bidi="ar"/>
        </w:rPr>
      </w:pPr>
      <w:r>
        <w:rPr>
          <w:rFonts w:hint="default" w:ascii="SimSun" w:hAnsi="SimSun" w:eastAsia="SimSun" w:cs="SimSun"/>
          <w:b w:val="0"/>
          <w:bCs w:val="0"/>
          <w:kern w:val="0"/>
          <w:sz w:val="24"/>
          <w:szCs w:val="24"/>
          <w:lang w:val="fr-FR" w:eastAsia="zh-CN" w:bidi="ar"/>
        </w:rPr>
        <w:t xml:space="preserve">Fait à:___ __,le ___/___/___             </w:t>
      </w:r>
      <w:r>
        <w:rPr>
          <w:rFonts w:hint="default" w:ascii="SimSun" w:hAnsi="SimSun" w:eastAsia="SimSun" w:cs="SimSun"/>
          <w:b w:val="0"/>
          <w:bCs w:val="0"/>
          <w:kern w:val="0"/>
          <w:sz w:val="24"/>
          <w:szCs w:val="24"/>
          <w:lang w:val="fr-FR" w:eastAsia="zh-CN" w:bidi="ar"/>
        </w:rPr>
        <w:t xml:space="preserve">Fait à:___ __,le ___/___/___  </w:t>
      </w:r>
    </w:p>
    <w:p w14:paraId="64CFCEA1">
      <w:pPr>
        <w:keepNext w:val="0"/>
        <w:keepLines w:val="0"/>
        <w:widowControl/>
        <w:suppressLineNumbers w:val="0"/>
        <w:ind w:firstLine="120" w:firstLineChars="50"/>
        <w:jc w:val="left"/>
        <w:rPr>
          <w:rFonts w:hint="default" w:ascii="SimSun" w:hAnsi="SimSun" w:eastAsia="SimSun" w:cs="Times New Roman"/>
          <w:b/>
          <w:bCs/>
          <w:kern w:val="0"/>
          <w:sz w:val="24"/>
          <w:szCs w:val="24"/>
          <w:lang w:val="fr-FR" w:eastAsia="zh-CN" w:bidi="ar-DZ"/>
        </w:rPr>
      </w:pPr>
      <w:r>
        <w:rPr>
          <w:rFonts w:hint="default" w:ascii="SimSun" w:hAnsi="SimSun" w:eastAsia="SimSun" w:cs="SimSun"/>
          <w:b/>
          <w:bCs/>
          <w:kern w:val="0"/>
          <w:sz w:val="24"/>
          <w:szCs w:val="24"/>
          <w:lang w:val="fr-FR" w:eastAsia="zh-CN" w:bidi="ar"/>
        </w:rPr>
        <w:t xml:space="preserve">        </w:t>
      </w:r>
      <w:r>
        <w:rPr>
          <w:rFonts w:hint="default" w:ascii="SimSun" w:hAnsi="SimSun" w:eastAsia="SimSun" w:cs="Times New Roman"/>
          <w:b/>
          <w:bCs/>
          <w:kern w:val="0"/>
          <w:sz w:val="24"/>
          <w:szCs w:val="24"/>
          <w:lang w:val="fr-FR" w:eastAsia="zh-CN" w:bidi="ar-DZ"/>
        </w:rPr>
        <w:t xml:space="preserve">LE COCONTRACTANT                    </w:t>
      </w:r>
      <w:r>
        <w:rPr>
          <w:rFonts w:hint="default" w:ascii="SimSun" w:hAnsi="SimSun" w:eastAsia="SimSun" w:cs="SimSun"/>
          <w:b/>
          <w:bCs/>
          <w:kern w:val="0"/>
          <w:sz w:val="24"/>
          <w:szCs w:val="24"/>
          <w:lang w:val="fr-FR" w:eastAsia="zh-CN" w:bidi="ar"/>
        </w:rPr>
        <w:t xml:space="preserve"> </w:t>
      </w:r>
      <w:r>
        <w:rPr>
          <w:rFonts w:hint="default" w:ascii="SimSun" w:hAnsi="SimSun" w:eastAsia="SimSun" w:cs="Times New Roman"/>
          <w:b/>
          <w:bCs/>
          <w:kern w:val="0"/>
          <w:sz w:val="24"/>
          <w:szCs w:val="24"/>
          <w:lang w:val="fr-FR" w:eastAsia="zh-CN" w:bidi="ar-DZ"/>
        </w:rPr>
        <w:t>LE SERVICE CONTRACTANT</w:t>
      </w:r>
    </w:p>
    <w:p w14:paraId="242D8712">
      <w:pPr>
        <w:keepNext w:val="0"/>
        <w:keepLines w:val="0"/>
        <w:widowControl/>
        <w:suppressLineNumbers w:val="0"/>
        <w:jc w:val="left"/>
        <w:rPr>
          <w:rFonts w:hint="default" w:ascii="SimSun" w:hAnsi="SimSun" w:eastAsia="SimSun" w:cs="Times New Roman"/>
          <w:b w:val="0"/>
          <w:bCs w:val="0"/>
          <w:kern w:val="0"/>
          <w:sz w:val="18"/>
          <w:szCs w:val="18"/>
          <w:lang w:val="fr-FR" w:eastAsia="zh-CN" w:bidi="ar-DZ"/>
        </w:rPr>
      </w:pPr>
      <w:r>
        <w:rPr>
          <w:rFonts w:hint="default" w:ascii="SimSun" w:hAnsi="SimSun" w:eastAsia="SimSun" w:cs="Times New Roman"/>
          <w:b w:val="0"/>
          <w:bCs w:val="0"/>
          <w:kern w:val="0"/>
          <w:sz w:val="18"/>
          <w:szCs w:val="18"/>
          <w:lang w:val="fr-FR" w:eastAsia="zh-CN" w:bidi="ar-DZ"/>
        </w:rPr>
        <w:t>(nom,qualitédu signataire,cachet et signature)</w:t>
      </w:r>
      <w:r>
        <w:rPr>
          <w:rFonts w:hint="default" w:ascii="SimSun" w:hAnsi="SimSun" w:eastAsia="SimSun" w:cs="Times New Roman"/>
          <w:b w:val="0"/>
          <w:bCs w:val="0"/>
          <w:kern w:val="0"/>
          <w:sz w:val="21"/>
          <w:szCs w:val="21"/>
          <w:lang w:val="fr-FR" w:eastAsia="zh-CN" w:bidi="ar-DZ"/>
        </w:rPr>
        <w:t xml:space="preserve"> </w:t>
      </w:r>
      <w:r>
        <w:rPr>
          <w:rFonts w:hint="default" w:ascii="SimSun" w:hAnsi="SimSun" w:eastAsia="SimSun" w:cs="Times New Roman"/>
          <w:b w:val="0"/>
          <w:bCs w:val="0"/>
          <w:kern w:val="0"/>
          <w:sz w:val="18"/>
          <w:szCs w:val="18"/>
          <w:lang w:val="fr-FR" w:eastAsia="zh-CN" w:bidi="ar-DZ"/>
        </w:rPr>
        <w:t>(nom,qualitédu signataire,cachet et signature)</w:t>
      </w:r>
    </w:p>
    <w:p w14:paraId="61A0472E">
      <w:pPr>
        <w:keepNext w:val="0"/>
        <w:keepLines w:val="0"/>
        <w:widowControl/>
        <w:suppressLineNumbers w:val="0"/>
        <w:jc w:val="left"/>
        <w:rPr>
          <w:rFonts w:hint="default" w:ascii="SimSun" w:hAnsi="SimSun" w:eastAsia="SimSun" w:cs="Times New Roman"/>
          <w:b w:val="0"/>
          <w:bCs w:val="0"/>
          <w:kern w:val="0"/>
          <w:sz w:val="18"/>
          <w:szCs w:val="18"/>
          <w:lang w:val="fr-FR" w:eastAsia="zh-CN" w:bidi="ar-DZ"/>
        </w:rPr>
      </w:pPr>
    </w:p>
    <w:p w14:paraId="24E04557">
      <w:pPr>
        <w:keepNext w:val="0"/>
        <w:keepLines w:val="0"/>
        <w:widowControl/>
        <w:suppressLineNumbers w:val="0"/>
        <w:jc w:val="left"/>
        <w:rPr>
          <w:rFonts w:hint="default" w:ascii="SimSun" w:hAnsi="SimSun" w:eastAsia="SimSun" w:cs="Times New Roman"/>
          <w:b w:val="0"/>
          <w:bCs w:val="0"/>
          <w:kern w:val="0"/>
          <w:sz w:val="18"/>
          <w:szCs w:val="18"/>
          <w:lang w:val="fr-FR" w:eastAsia="zh-CN" w:bidi="ar-DZ"/>
        </w:rPr>
      </w:pPr>
    </w:p>
    <w:p w14:paraId="739C097C">
      <w:pPr>
        <w:keepNext w:val="0"/>
        <w:keepLines w:val="0"/>
        <w:widowControl/>
        <w:suppressLineNumbers w:val="0"/>
        <w:jc w:val="left"/>
        <w:rPr>
          <w:rFonts w:hint="default" w:ascii="SimSun" w:hAnsi="SimSun" w:eastAsia="SimSun" w:cs="Times New Roman"/>
          <w:b/>
          <w:bCs/>
          <w:kern w:val="0"/>
          <w:sz w:val="24"/>
          <w:szCs w:val="24"/>
          <w:u w:val="single"/>
          <w:lang w:val="fr-FR" w:eastAsia="zh-CN" w:bidi="ar-DZ"/>
        </w:rPr>
      </w:pPr>
      <w:r>
        <w:rPr>
          <w:rFonts w:hint="default" w:ascii="SimSun" w:hAnsi="SimSun" w:eastAsia="SimSun" w:cs="Times New Roman"/>
          <w:b/>
          <w:bCs/>
          <w:kern w:val="0"/>
          <w:sz w:val="24"/>
          <w:szCs w:val="24"/>
          <w:u w:val="single"/>
          <w:lang w:val="fr-FR" w:eastAsia="zh-CN" w:bidi="ar-DZ"/>
        </w:rPr>
        <w:t>Récapitulation général</w:t>
      </w:r>
    </w:p>
    <w:tbl>
      <w:tblP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1371"/>
        <w:gridCol w:w="2527"/>
        <w:gridCol w:w="2586"/>
      </w:tblGrid>
      <w:tr w14:paraId="74D4C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371" w:type="dxa"/>
          </w:tcPr>
          <w:p w14:paraId="67B4DDDD">
            <w:pPr>
              <w:keepNext w:val="0"/>
              <w:keepLines w:val="0"/>
              <w:widowControl/>
              <w:suppressLineNumbers w:val="0"/>
              <w:jc w:val="left"/>
              <w:rPr>
                <w:rFonts w:hint="default" w:ascii="SimSun" w:hAnsi="SimSun" w:eastAsia="SimSun" w:cs="Times New Roman"/>
                <w:b w:val="0"/>
                <w:bCs w:val="0"/>
                <w:kern w:val="0"/>
                <w:sz w:val="24"/>
                <w:szCs w:val="24"/>
                <w:u w:val="single"/>
                <w:vertAlign w:val="baseline"/>
                <w:lang w:val="fr-FR" w:eastAsia="zh-CN" w:bidi="ar-DZ"/>
              </w:rPr>
            </w:pPr>
            <w:r>
              <w:rPr>
                <w:rFonts w:hint="default" w:ascii="SimSun" w:hAnsi="SimSun" w:eastAsia="SimSun" w:cs="Times New Roman"/>
                <w:b w:val="0"/>
                <w:bCs w:val="0"/>
                <w:kern w:val="0"/>
                <w:sz w:val="24"/>
                <w:szCs w:val="24"/>
                <w:u w:val="single"/>
                <w:vertAlign w:val="baseline"/>
                <w:lang w:val="fr-FR" w:eastAsia="zh-CN" w:bidi="ar-DZ"/>
              </w:rPr>
              <w:t>N LOTS</w:t>
            </w:r>
          </w:p>
        </w:tc>
        <w:tc>
          <w:tcPr>
            <w:tcW w:w="2527" w:type="dxa"/>
          </w:tcPr>
          <w:p w14:paraId="749B84C5">
            <w:pPr>
              <w:keepNext w:val="0"/>
              <w:keepLines w:val="0"/>
              <w:widowControl/>
              <w:suppressLineNumbers w:val="0"/>
              <w:jc w:val="left"/>
              <w:rPr>
                <w:rFonts w:hint="default" w:ascii="SimSun" w:hAnsi="SimSun" w:eastAsia="SimSun" w:cs="Times New Roman"/>
                <w:b w:val="0"/>
                <w:bCs w:val="0"/>
                <w:kern w:val="0"/>
                <w:sz w:val="24"/>
                <w:szCs w:val="24"/>
                <w:u w:val="single"/>
                <w:vertAlign w:val="baseline"/>
                <w:lang w:val="fr-FR" w:eastAsia="zh-CN" w:bidi="ar-DZ"/>
              </w:rPr>
            </w:pPr>
            <w:r>
              <w:rPr>
                <w:rFonts w:hint="default" w:ascii="SimSun" w:hAnsi="SimSun" w:eastAsia="SimSun" w:cs="Times New Roman"/>
                <w:b w:val="0"/>
                <w:bCs w:val="0"/>
                <w:kern w:val="0"/>
                <w:sz w:val="24"/>
                <w:szCs w:val="24"/>
                <w:u w:val="single"/>
                <w:vertAlign w:val="baseline"/>
                <w:lang w:val="fr-FR" w:eastAsia="zh-CN" w:bidi="ar-DZ"/>
              </w:rPr>
              <w:t>DESIGNATION DES LOTS</w:t>
            </w:r>
          </w:p>
        </w:tc>
        <w:tc>
          <w:tcPr>
            <w:tcW w:w="2586" w:type="dxa"/>
          </w:tcPr>
          <w:p w14:paraId="2CB19156">
            <w:pPr>
              <w:keepNext w:val="0"/>
              <w:keepLines w:val="0"/>
              <w:widowControl/>
              <w:suppressLineNumbers w:val="0"/>
              <w:jc w:val="left"/>
              <w:rPr>
                <w:rFonts w:hint="default" w:ascii="SimSun" w:hAnsi="SimSun" w:eastAsia="SimSun" w:cs="Times New Roman"/>
                <w:b w:val="0"/>
                <w:bCs w:val="0"/>
                <w:kern w:val="0"/>
                <w:sz w:val="24"/>
                <w:szCs w:val="24"/>
                <w:u w:val="single"/>
                <w:vertAlign w:val="baseline"/>
                <w:lang w:val="fr-FR" w:eastAsia="zh-CN" w:bidi="ar-DZ"/>
              </w:rPr>
            </w:pPr>
            <w:r>
              <w:rPr>
                <w:rFonts w:hint="default" w:ascii="SimSun" w:hAnsi="SimSun" w:eastAsia="SimSun" w:cs="Times New Roman"/>
                <w:b w:val="0"/>
                <w:bCs w:val="0"/>
                <w:kern w:val="0"/>
                <w:sz w:val="24"/>
                <w:szCs w:val="24"/>
                <w:u w:val="single"/>
                <w:vertAlign w:val="baseline"/>
                <w:lang w:val="fr-FR" w:eastAsia="zh-CN" w:bidi="ar-DZ"/>
              </w:rPr>
              <w:t>MONTANTS</w:t>
            </w:r>
          </w:p>
        </w:tc>
      </w:tr>
      <w:tr w14:paraId="5E343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371" w:type="dxa"/>
          </w:tcPr>
          <w:p w14:paraId="047ABC5F">
            <w:pPr>
              <w:keepNext w:val="0"/>
              <w:keepLines w:val="0"/>
              <w:widowControl/>
              <w:suppressLineNumbers w:val="0"/>
              <w:jc w:val="left"/>
              <w:rPr>
                <w:rFonts w:hint="default" w:ascii="SimSun" w:hAnsi="SimSun" w:eastAsia="SimSun" w:cs="Times New Roman"/>
                <w:b/>
                <w:bCs/>
                <w:kern w:val="0"/>
                <w:sz w:val="24"/>
                <w:szCs w:val="24"/>
                <w:u w:val="single"/>
                <w:vertAlign w:val="baseline"/>
                <w:lang w:val="fr-FR" w:eastAsia="zh-CN" w:bidi="ar-DZ"/>
              </w:rPr>
            </w:pPr>
            <w:r>
              <w:rPr>
                <w:rFonts w:hint="default" w:ascii="SimSun" w:hAnsi="SimSun" w:eastAsia="SimSun" w:cs="Times New Roman"/>
                <w:b/>
                <w:bCs/>
                <w:kern w:val="0"/>
                <w:sz w:val="24"/>
                <w:szCs w:val="24"/>
                <w:u w:val="single"/>
                <w:vertAlign w:val="baseline"/>
                <w:lang w:val="fr-FR" w:eastAsia="zh-CN" w:bidi="ar-DZ"/>
              </w:rPr>
              <w:t>01</w:t>
            </w:r>
          </w:p>
        </w:tc>
        <w:tc>
          <w:tcPr>
            <w:tcW w:w="2527" w:type="dxa"/>
          </w:tcPr>
          <w:p w14:paraId="047BF61C">
            <w:pPr>
              <w:keepNext w:val="0"/>
              <w:keepLines w:val="0"/>
              <w:widowControl/>
              <w:suppressLineNumbers w:val="0"/>
              <w:jc w:val="left"/>
              <w:rPr>
                <w:rFonts w:hint="default" w:ascii="SimSun" w:hAnsi="SimSun" w:eastAsia="SimSun" w:cs="Times New Roman"/>
                <w:b/>
                <w:bCs/>
                <w:kern w:val="0"/>
                <w:sz w:val="24"/>
                <w:szCs w:val="24"/>
                <w:u w:val="single"/>
                <w:vertAlign w:val="baseline"/>
                <w:lang w:val="fr-FR" w:eastAsia="zh-CN" w:bidi="ar-DZ"/>
              </w:rPr>
            </w:pPr>
          </w:p>
        </w:tc>
        <w:tc>
          <w:tcPr>
            <w:tcW w:w="2586" w:type="dxa"/>
          </w:tcPr>
          <w:p w14:paraId="0B47DDF6">
            <w:pPr>
              <w:keepNext w:val="0"/>
              <w:keepLines w:val="0"/>
              <w:widowControl/>
              <w:suppressLineNumbers w:val="0"/>
              <w:jc w:val="left"/>
              <w:rPr>
                <w:rFonts w:hint="default" w:ascii="SimSun" w:hAnsi="SimSun" w:eastAsia="SimSun" w:cs="Times New Roman"/>
                <w:b/>
                <w:bCs/>
                <w:kern w:val="0"/>
                <w:sz w:val="24"/>
                <w:szCs w:val="24"/>
                <w:u w:val="single"/>
                <w:vertAlign w:val="baseline"/>
                <w:lang w:val="fr-FR" w:eastAsia="zh-CN" w:bidi="ar-DZ"/>
              </w:rPr>
            </w:pPr>
          </w:p>
        </w:tc>
      </w:tr>
      <w:tr w14:paraId="2E68A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1371" w:type="dxa"/>
          </w:tcPr>
          <w:p w14:paraId="45FF036D">
            <w:pPr>
              <w:keepNext w:val="0"/>
              <w:keepLines w:val="0"/>
              <w:widowControl/>
              <w:suppressLineNumbers w:val="0"/>
              <w:jc w:val="left"/>
              <w:rPr>
                <w:rFonts w:hint="default" w:ascii="SimSun" w:hAnsi="SimSun" w:eastAsia="SimSun" w:cs="Times New Roman"/>
                <w:b/>
                <w:bCs/>
                <w:kern w:val="0"/>
                <w:sz w:val="24"/>
                <w:szCs w:val="24"/>
                <w:u w:val="single"/>
                <w:vertAlign w:val="baseline"/>
                <w:lang w:val="fr-FR" w:eastAsia="zh-CN" w:bidi="ar-DZ"/>
              </w:rPr>
            </w:pPr>
            <w:r>
              <w:rPr>
                <w:rFonts w:hint="default" w:ascii="SimSun" w:hAnsi="SimSun" w:eastAsia="SimSun" w:cs="Times New Roman"/>
                <w:b/>
                <w:bCs/>
                <w:kern w:val="0"/>
                <w:sz w:val="24"/>
                <w:szCs w:val="24"/>
                <w:u w:val="single"/>
                <w:vertAlign w:val="baseline"/>
                <w:lang w:val="fr-FR" w:eastAsia="zh-CN" w:bidi="ar-DZ"/>
              </w:rPr>
              <w:t>02</w:t>
            </w:r>
          </w:p>
        </w:tc>
        <w:tc>
          <w:tcPr>
            <w:tcW w:w="2527" w:type="dxa"/>
          </w:tcPr>
          <w:p w14:paraId="5A92CBD8">
            <w:pPr>
              <w:keepNext w:val="0"/>
              <w:keepLines w:val="0"/>
              <w:widowControl/>
              <w:suppressLineNumbers w:val="0"/>
              <w:jc w:val="left"/>
              <w:rPr>
                <w:rFonts w:hint="default" w:ascii="SimSun" w:hAnsi="SimSun" w:eastAsia="SimSun" w:cs="Times New Roman"/>
                <w:b/>
                <w:bCs/>
                <w:kern w:val="0"/>
                <w:sz w:val="24"/>
                <w:szCs w:val="24"/>
                <w:u w:val="single"/>
                <w:vertAlign w:val="baseline"/>
                <w:lang w:val="fr-FR" w:eastAsia="zh-CN" w:bidi="ar-DZ"/>
              </w:rPr>
            </w:pPr>
          </w:p>
        </w:tc>
        <w:tc>
          <w:tcPr>
            <w:tcW w:w="2586" w:type="dxa"/>
          </w:tcPr>
          <w:p w14:paraId="5BB22246">
            <w:pPr>
              <w:keepNext w:val="0"/>
              <w:keepLines w:val="0"/>
              <w:widowControl/>
              <w:suppressLineNumbers w:val="0"/>
              <w:jc w:val="left"/>
              <w:rPr>
                <w:rFonts w:hint="default" w:ascii="SimSun" w:hAnsi="SimSun" w:eastAsia="SimSun" w:cs="Times New Roman"/>
                <w:b/>
                <w:bCs/>
                <w:kern w:val="0"/>
                <w:sz w:val="24"/>
                <w:szCs w:val="24"/>
                <w:u w:val="single"/>
                <w:vertAlign w:val="baseline"/>
                <w:lang w:val="fr-FR" w:eastAsia="zh-CN" w:bidi="ar-DZ"/>
              </w:rPr>
            </w:pPr>
          </w:p>
        </w:tc>
      </w:tr>
      <w:tr w14:paraId="70BAE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3898" w:type="dxa"/>
            <w:gridSpan w:val="2"/>
          </w:tcPr>
          <w:p w14:paraId="325FDE08">
            <w:pPr>
              <w:keepNext w:val="0"/>
              <w:keepLines w:val="0"/>
              <w:widowControl/>
              <w:suppressLineNumbers w:val="0"/>
              <w:jc w:val="left"/>
              <w:rPr>
                <w:rFonts w:hint="default" w:ascii="SimSun" w:hAnsi="SimSun" w:eastAsia="SimSun" w:cs="Times New Roman"/>
                <w:b w:val="0"/>
                <w:bCs w:val="0"/>
                <w:kern w:val="0"/>
                <w:sz w:val="24"/>
                <w:szCs w:val="24"/>
                <w:u w:val="none"/>
                <w:vertAlign w:val="baseline"/>
                <w:lang w:val="fr-FR" w:eastAsia="zh-CN" w:bidi="ar-DZ"/>
              </w:rPr>
            </w:pPr>
            <w:r>
              <w:rPr>
                <w:rFonts w:hint="default" w:ascii="SimSun" w:hAnsi="SimSun" w:eastAsia="SimSun" w:cs="Times New Roman"/>
                <w:b w:val="0"/>
                <w:bCs w:val="0"/>
                <w:kern w:val="0"/>
                <w:sz w:val="24"/>
                <w:szCs w:val="24"/>
                <w:u w:val="none"/>
                <w:vertAlign w:val="baseline"/>
                <w:lang w:val="fr-FR" w:eastAsia="zh-CN" w:bidi="ar-DZ"/>
              </w:rPr>
              <w:t>MONTONT TOTAL ET HT</w:t>
            </w:r>
          </w:p>
        </w:tc>
        <w:tc>
          <w:tcPr>
            <w:tcW w:w="2586" w:type="dxa"/>
          </w:tcPr>
          <w:p w14:paraId="0D105A9A">
            <w:pPr>
              <w:keepNext w:val="0"/>
              <w:keepLines w:val="0"/>
              <w:widowControl/>
              <w:suppressLineNumbers w:val="0"/>
              <w:jc w:val="left"/>
              <w:rPr>
                <w:rFonts w:hint="default" w:ascii="SimSun" w:hAnsi="SimSun" w:eastAsia="SimSun" w:cs="Times New Roman"/>
                <w:b/>
                <w:bCs/>
                <w:kern w:val="0"/>
                <w:sz w:val="24"/>
                <w:szCs w:val="24"/>
                <w:u w:val="single"/>
                <w:vertAlign w:val="baseline"/>
                <w:lang w:val="fr-FR" w:eastAsia="zh-CN" w:bidi="ar-DZ"/>
              </w:rPr>
            </w:pPr>
          </w:p>
        </w:tc>
      </w:tr>
      <w:tr w14:paraId="38EEA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3898" w:type="dxa"/>
            <w:gridSpan w:val="2"/>
          </w:tcPr>
          <w:p w14:paraId="71F553BA">
            <w:pPr>
              <w:keepNext w:val="0"/>
              <w:keepLines w:val="0"/>
              <w:widowControl/>
              <w:suppressLineNumbers w:val="0"/>
              <w:jc w:val="left"/>
              <w:rPr>
                <w:rFonts w:hint="default" w:ascii="SimSun" w:hAnsi="SimSun" w:eastAsia="SimSun" w:cs="Times New Roman"/>
                <w:b w:val="0"/>
                <w:bCs w:val="0"/>
                <w:kern w:val="0"/>
                <w:sz w:val="24"/>
                <w:szCs w:val="24"/>
                <w:u w:val="none"/>
                <w:vertAlign w:val="baseline"/>
                <w:lang w:val="fr-FR" w:eastAsia="zh-CN" w:bidi="ar-DZ"/>
              </w:rPr>
            </w:pPr>
            <w:r>
              <w:rPr>
                <w:rFonts w:hint="default" w:ascii="SimSun" w:hAnsi="SimSun" w:eastAsia="SimSun" w:cs="Times New Roman"/>
                <w:b w:val="0"/>
                <w:bCs w:val="0"/>
                <w:kern w:val="0"/>
                <w:sz w:val="24"/>
                <w:szCs w:val="24"/>
                <w:u w:val="none"/>
                <w:vertAlign w:val="baseline"/>
                <w:lang w:val="fr-FR" w:eastAsia="zh-CN" w:bidi="ar-DZ"/>
              </w:rPr>
              <w:t>TVA 19</w:t>
            </w:r>
          </w:p>
        </w:tc>
        <w:tc>
          <w:tcPr>
            <w:tcW w:w="2586" w:type="dxa"/>
          </w:tcPr>
          <w:p w14:paraId="64CD82A1">
            <w:pPr>
              <w:keepNext w:val="0"/>
              <w:keepLines w:val="0"/>
              <w:widowControl/>
              <w:suppressLineNumbers w:val="0"/>
              <w:jc w:val="left"/>
              <w:rPr>
                <w:rFonts w:hint="default" w:ascii="SimSun" w:hAnsi="SimSun" w:eastAsia="SimSun" w:cs="Times New Roman"/>
                <w:b/>
                <w:bCs/>
                <w:kern w:val="0"/>
                <w:sz w:val="24"/>
                <w:szCs w:val="24"/>
                <w:u w:val="single"/>
                <w:vertAlign w:val="baseline"/>
                <w:lang w:val="fr-FR" w:eastAsia="zh-CN" w:bidi="ar-DZ"/>
              </w:rPr>
            </w:pPr>
          </w:p>
        </w:tc>
      </w:tr>
      <w:tr w14:paraId="6E4AB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3898" w:type="dxa"/>
            <w:gridSpan w:val="2"/>
          </w:tcPr>
          <w:p w14:paraId="3AF37643">
            <w:pPr>
              <w:keepNext w:val="0"/>
              <w:keepLines w:val="0"/>
              <w:widowControl/>
              <w:suppressLineNumbers w:val="0"/>
              <w:jc w:val="left"/>
              <w:rPr>
                <w:rFonts w:hint="default" w:ascii="SimSun" w:hAnsi="SimSun" w:eastAsia="SimSun" w:cs="Times New Roman"/>
                <w:b w:val="0"/>
                <w:bCs w:val="0"/>
                <w:kern w:val="0"/>
                <w:sz w:val="24"/>
                <w:szCs w:val="24"/>
                <w:u w:val="none"/>
                <w:vertAlign w:val="baseline"/>
                <w:lang w:val="fr-FR" w:eastAsia="zh-CN" w:bidi="ar-DZ"/>
              </w:rPr>
            </w:pPr>
            <w:r>
              <w:rPr>
                <w:rFonts w:hint="default" w:ascii="SimSun" w:hAnsi="SimSun" w:eastAsia="SimSun" w:cs="Times New Roman"/>
                <w:b w:val="0"/>
                <w:bCs w:val="0"/>
                <w:kern w:val="0"/>
                <w:sz w:val="24"/>
                <w:szCs w:val="24"/>
                <w:u w:val="none"/>
                <w:vertAlign w:val="baseline"/>
                <w:lang w:val="fr-FR" w:eastAsia="zh-CN" w:bidi="ar-DZ"/>
              </w:rPr>
              <w:t>MONTANT TOTAL TTC</w:t>
            </w:r>
          </w:p>
        </w:tc>
        <w:tc>
          <w:tcPr>
            <w:tcW w:w="2586" w:type="dxa"/>
          </w:tcPr>
          <w:p w14:paraId="4DC21AF1">
            <w:pPr>
              <w:keepNext w:val="0"/>
              <w:keepLines w:val="0"/>
              <w:widowControl/>
              <w:suppressLineNumbers w:val="0"/>
              <w:jc w:val="left"/>
              <w:rPr>
                <w:rFonts w:hint="default" w:ascii="SimSun" w:hAnsi="SimSun" w:eastAsia="SimSun" w:cs="Times New Roman"/>
                <w:b/>
                <w:bCs/>
                <w:kern w:val="0"/>
                <w:sz w:val="24"/>
                <w:szCs w:val="24"/>
                <w:u w:val="single"/>
                <w:vertAlign w:val="baseline"/>
                <w:lang w:val="fr-FR" w:eastAsia="zh-CN" w:bidi="ar-DZ"/>
              </w:rPr>
            </w:pPr>
          </w:p>
        </w:tc>
      </w:tr>
    </w:tbl>
    <w:p w14:paraId="647AFCFB">
      <w:pPr>
        <w:keepNext w:val="0"/>
        <w:keepLines w:val="0"/>
        <w:widowControl/>
        <w:suppressLineNumbers w:val="0"/>
        <w:jc w:val="left"/>
        <w:rPr>
          <w:rFonts w:hint="default" w:ascii="SimSun" w:hAnsi="SimSun" w:eastAsia="SimSun" w:cs="Times New Roman"/>
          <w:b w:val="0"/>
          <w:bCs w:val="0"/>
          <w:kern w:val="0"/>
          <w:sz w:val="24"/>
          <w:szCs w:val="24"/>
          <w:u w:val="none"/>
          <w:lang w:val="fr-FR" w:eastAsia="zh-CN" w:bidi="ar-DZ"/>
        </w:rPr>
      </w:pPr>
      <w:r>
        <w:rPr>
          <w:rFonts w:hint="default" w:ascii="SimSun" w:hAnsi="SimSun" w:eastAsia="SimSun" w:cs="Times New Roman"/>
          <w:b w:val="0"/>
          <w:bCs w:val="0"/>
          <w:kern w:val="0"/>
          <w:sz w:val="24"/>
          <w:szCs w:val="24"/>
          <w:u w:val="none"/>
          <w:lang w:val="fr-FR" w:eastAsia="zh-CN" w:bidi="ar-DZ"/>
        </w:rPr>
        <w:t>Arrêter le montant du présent marché a la somme de :</w:t>
      </w:r>
    </w:p>
    <w:p w14:paraId="3474D09E">
      <w:pPr>
        <w:keepNext w:val="0"/>
        <w:keepLines w:val="0"/>
        <w:widowControl/>
        <w:suppressLineNumbers w:val="0"/>
        <w:jc w:val="left"/>
        <w:rPr>
          <w:rFonts w:hint="default" w:ascii="SimSun" w:hAnsi="SimSun" w:eastAsia="SimSun" w:cs="Times New Roman"/>
          <w:b w:val="0"/>
          <w:bCs w:val="0"/>
          <w:kern w:val="0"/>
          <w:sz w:val="24"/>
          <w:szCs w:val="24"/>
          <w:u w:val="none"/>
          <w:lang w:val="fr-FR" w:eastAsia="zh-CN" w:bidi="ar-DZ"/>
        </w:rPr>
      </w:pPr>
      <w:r>
        <w:rPr>
          <w:rFonts w:hint="default" w:ascii="SimSun" w:hAnsi="SimSun" w:eastAsia="SimSun" w:cs="Times New Roman"/>
          <w:b w:val="0"/>
          <w:bCs w:val="0"/>
          <w:kern w:val="0"/>
          <w:sz w:val="24"/>
          <w:szCs w:val="24"/>
          <w:u w:val="none"/>
          <w:lang w:val="fr-FR" w:eastAsia="zh-CN" w:bidi="ar-DZ"/>
        </w:rPr>
        <w:t>...........</w:t>
      </w:r>
      <w:r>
        <w:rPr>
          <w:rFonts w:hint="default" w:ascii="SimSun" w:hAnsi="SimSun" w:eastAsia="SimSun" w:cs="Times New Roman"/>
          <w:b/>
          <w:bCs/>
          <w:kern w:val="0"/>
          <w:sz w:val="24"/>
          <w:szCs w:val="24"/>
          <w:u w:val="none"/>
          <w:lang w:val="fr-FR" w:eastAsia="zh-CN" w:bidi="ar-DZ"/>
        </w:rPr>
        <w:t>DINARS ET 00 CENTIMES.</w:t>
      </w:r>
    </w:p>
    <w:p w14:paraId="3BF865B0">
      <w:pPr>
        <w:jc w:val="left"/>
        <w:rPr>
          <w:sz w:val="24"/>
          <w:szCs w:val="24"/>
        </w:rPr>
      </w:pPr>
    </w:p>
    <w:p w14:paraId="217481DA">
      <w:pPr>
        <w:jc w:val="left"/>
        <w:rPr>
          <w:sz w:val="24"/>
          <w:szCs w:val="24"/>
        </w:rPr>
      </w:pPr>
    </w:p>
    <w:p w14:paraId="600D9785">
      <w:pPr>
        <w:jc w:val="left"/>
        <w:rPr>
          <w:sz w:val="24"/>
          <w:szCs w:val="24"/>
        </w:rPr>
      </w:pPr>
    </w:p>
    <w:p w14:paraId="121BCE6A">
      <w:pPr>
        <w:keepNext w:val="0"/>
        <w:keepLines w:val="0"/>
        <w:widowControl/>
        <w:suppressLineNumbers w:val="0"/>
        <w:jc w:val="left"/>
        <w:rPr>
          <w:rFonts w:hint="default" w:ascii="SimSun" w:hAnsi="SimSun" w:eastAsia="SimSun" w:cs="SimSun"/>
          <w:b w:val="0"/>
          <w:bCs w:val="0"/>
          <w:kern w:val="0"/>
          <w:sz w:val="24"/>
          <w:szCs w:val="24"/>
          <w:lang w:val="fr-FR" w:eastAsia="zh-CN" w:bidi="ar"/>
        </w:rPr>
      </w:pPr>
      <w:r>
        <w:rPr>
          <w:rFonts w:hint="default" w:ascii="SimSun" w:hAnsi="SimSun" w:eastAsia="SimSun" w:cs="SimSun"/>
          <w:b w:val="0"/>
          <w:bCs w:val="0"/>
          <w:kern w:val="0"/>
          <w:sz w:val="24"/>
          <w:szCs w:val="24"/>
          <w:lang w:val="fr-FR" w:eastAsia="zh-CN" w:bidi="ar"/>
        </w:rPr>
        <w:t xml:space="preserve">Fait à:___ __,le ___/___/___             Fait à:___ __,le ___/___/___  </w:t>
      </w:r>
    </w:p>
    <w:p w14:paraId="207D431C">
      <w:pPr>
        <w:keepNext w:val="0"/>
        <w:keepLines w:val="0"/>
        <w:widowControl/>
        <w:suppressLineNumbers w:val="0"/>
        <w:ind w:firstLine="120" w:firstLineChars="50"/>
        <w:jc w:val="left"/>
        <w:rPr>
          <w:rFonts w:hint="default" w:ascii="SimSun" w:hAnsi="SimSun" w:eastAsia="SimSun" w:cs="Times New Roman"/>
          <w:b/>
          <w:bCs/>
          <w:kern w:val="0"/>
          <w:sz w:val="24"/>
          <w:szCs w:val="24"/>
          <w:lang w:val="fr-FR" w:eastAsia="zh-CN" w:bidi="ar-DZ"/>
        </w:rPr>
      </w:pPr>
      <w:r>
        <w:rPr>
          <w:rFonts w:hint="default" w:ascii="SimSun" w:hAnsi="SimSun" w:eastAsia="SimSun" w:cs="SimSun"/>
          <w:b/>
          <w:bCs/>
          <w:kern w:val="0"/>
          <w:sz w:val="24"/>
          <w:szCs w:val="24"/>
          <w:lang w:val="fr-FR" w:eastAsia="zh-CN" w:bidi="ar"/>
        </w:rPr>
        <w:t xml:space="preserve">        </w:t>
      </w:r>
      <w:r>
        <w:rPr>
          <w:rFonts w:hint="default" w:ascii="SimSun" w:hAnsi="SimSun" w:eastAsia="SimSun" w:cs="Times New Roman"/>
          <w:b/>
          <w:bCs/>
          <w:kern w:val="0"/>
          <w:sz w:val="24"/>
          <w:szCs w:val="24"/>
          <w:lang w:val="fr-FR" w:eastAsia="zh-CN" w:bidi="ar-DZ"/>
        </w:rPr>
        <w:t xml:space="preserve">LE COCONTRACTANT                   </w:t>
      </w:r>
      <w:r>
        <w:rPr>
          <w:rFonts w:hint="default" w:ascii="SimSun" w:hAnsi="SimSun" w:eastAsia="SimSun" w:cs="SimSun"/>
          <w:b/>
          <w:bCs/>
          <w:kern w:val="0"/>
          <w:sz w:val="24"/>
          <w:szCs w:val="24"/>
          <w:lang w:val="fr-FR" w:eastAsia="zh-CN" w:bidi="ar"/>
        </w:rPr>
        <w:t xml:space="preserve"> </w:t>
      </w:r>
      <w:r>
        <w:rPr>
          <w:rFonts w:hint="default" w:ascii="SimSun" w:hAnsi="SimSun" w:eastAsia="SimSun" w:cs="Times New Roman"/>
          <w:b/>
          <w:bCs/>
          <w:kern w:val="0"/>
          <w:sz w:val="24"/>
          <w:szCs w:val="24"/>
          <w:lang w:val="fr-FR" w:eastAsia="zh-CN" w:bidi="ar-DZ"/>
        </w:rPr>
        <w:t>LE SERVICE CONTRACTANT</w:t>
      </w:r>
    </w:p>
    <w:p w14:paraId="0E881232">
      <w:pPr>
        <w:keepNext w:val="0"/>
        <w:keepLines w:val="0"/>
        <w:widowControl/>
        <w:suppressLineNumbers w:val="0"/>
        <w:jc w:val="left"/>
        <w:rPr>
          <w:rFonts w:hint="default" w:ascii="SimSun" w:hAnsi="SimSun" w:eastAsia="SimSun" w:cs="Times New Roman"/>
          <w:b w:val="0"/>
          <w:bCs w:val="0"/>
          <w:kern w:val="0"/>
          <w:sz w:val="18"/>
          <w:szCs w:val="18"/>
          <w:lang w:val="fr-FR" w:eastAsia="zh-CN" w:bidi="ar-DZ"/>
        </w:rPr>
      </w:pPr>
      <w:r>
        <w:rPr>
          <w:rFonts w:hint="default" w:ascii="SimSun" w:hAnsi="SimSun" w:eastAsia="SimSun" w:cs="Times New Roman"/>
          <w:b w:val="0"/>
          <w:bCs w:val="0"/>
          <w:kern w:val="0"/>
          <w:sz w:val="18"/>
          <w:szCs w:val="18"/>
          <w:lang w:val="fr-FR" w:eastAsia="zh-CN" w:bidi="ar-DZ"/>
        </w:rPr>
        <w:t>(nom,qualitédu signataire,cachet et signature)</w:t>
      </w:r>
      <w:r>
        <w:rPr>
          <w:rFonts w:hint="default" w:ascii="SimSun" w:hAnsi="SimSun" w:eastAsia="SimSun" w:cs="Times New Roman"/>
          <w:b w:val="0"/>
          <w:bCs w:val="0"/>
          <w:kern w:val="0"/>
          <w:sz w:val="21"/>
          <w:szCs w:val="21"/>
          <w:lang w:val="fr-FR" w:eastAsia="zh-CN" w:bidi="ar-DZ"/>
        </w:rPr>
        <w:t xml:space="preserve"> </w:t>
      </w:r>
      <w:r>
        <w:rPr>
          <w:rFonts w:hint="default" w:ascii="SimSun" w:hAnsi="SimSun" w:eastAsia="SimSun" w:cs="Times New Roman"/>
          <w:b w:val="0"/>
          <w:bCs w:val="0"/>
          <w:kern w:val="0"/>
          <w:sz w:val="18"/>
          <w:szCs w:val="18"/>
          <w:lang w:val="fr-FR" w:eastAsia="zh-CN" w:bidi="ar-DZ"/>
        </w:rPr>
        <w:t>(nom,qualitédu signataire,cachet et signature)</w:t>
      </w:r>
    </w:p>
    <w:p w14:paraId="38AA1684">
      <w:pPr>
        <w:keepNext w:val="0"/>
        <w:keepLines w:val="0"/>
        <w:widowControl/>
        <w:suppressLineNumbers w:val="0"/>
        <w:jc w:val="left"/>
        <w:rPr>
          <w:rFonts w:hint="default" w:ascii="SimSun" w:hAnsi="SimSun" w:eastAsia="SimSun" w:cs="Times New Roman"/>
          <w:b w:val="0"/>
          <w:bCs w:val="0"/>
          <w:kern w:val="0"/>
          <w:sz w:val="18"/>
          <w:szCs w:val="18"/>
          <w:lang w:val="fr-FR" w:eastAsia="zh-CN" w:bidi="ar-DZ"/>
        </w:rPr>
      </w:pPr>
    </w:p>
    <w:p w14:paraId="0CCD09E9">
      <w:pPr>
        <w:jc w:val="left"/>
        <w:rPr>
          <w:sz w:val="24"/>
          <w:szCs w:val="24"/>
        </w:rPr>
      </w:pPr>
    </w:p>
    <w:sectPr>
      <w:footerReference r:id="rId3" w:type="default"/>
      <w:pgSz w:w="11906" w:h="16838"/>
      <w:pgMar w:top="1440" w:right="1440" w:bottom="144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golian Baiti">
    <w:panose1 w:val="03000500000000000000"/>
    <w:charset w:val="00"/>
    <w:family w:val="auto"/>
    <w:pitch w:val="default"/>
    <w:sig w:usb0="80000023" w:usb1="00000000" w:usb2="00020000" w:usb3="00000000" w:csb0="00000001" w:csb1="00000000"/>
  </w:font>
  <w:font w:name="Andalus">
    <w:panose1 w:val="02020603050405020304"/>
    <w:charset w:val="00"/>
    <w:family w:val="auto"/>
    <w:pitch w:val="default"/>
    <w:sig w:usb0="00002003" w:usb1="80000000" w:usb2="00000008" w:usb3="00000000" w:csb0="00000041" w:csb1="20080000"/>
  </w:font>
  <w:font w:name="Wingdings">
    <w:panose1 w:val="05000000000000000000"/>
    <w:charset w:val="00"/>
    <w:family w:val="auto"/>
    <w:pitch w:val="default"/>
    <w:sig w:usb0="00000000" w:usb1="00000000" w:usb2="00000000" w:usb3="00000000" w:csb0="80000000" w:csb1="00000000"/>
  </w:font>
  <w:font w:name="Cambria Math">
    <w:panose1 w:val="02040503050406030204"/>
    <w:charset w:val="00"/>
    <w:family w:val="auto"/>
    <w:pitch w:val="default"/>
    <w:sig w:usb0="E00006FF" w:usb1="420024FF" w:usb2="02000000" w:usb3="00000000" w:csb0="2000019F"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A2F847">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Zone de texte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94ED029">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">
              <v:fill on="f" focussize="0,0"/>
              <v:stroke on="f" weight="0.5pt"/>
              <v:imagedata o:title=""/>
              <o:lock v:ext="edit" aspectratio="f"/>
              <v:textbox inset="0mm,0mm,0mm,0mm" style="mso-fit-shape-to-text:t;">
                <w:txbxContent>
                  <w:p w14:paraId="694ED029">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7A06616"/>
    <w:multiLevelType w:val="singleLevel"/>
    <w:tmpl w:val="27A06616"/>
    <w:lvl w:ilvl="0" w:tentative="0">
      <w:start w:val="1"/>
      <w:numFmt w:val="bullet"/>
      <w:lvlText w:val=""/>
      <w:lvlJc w:val="left"/>
      <w:pPr>
        <w:tabs>
          <w:tab w:val="left" w:pos="420"/>
        </w:tabs>
        <w:ind w:left="420" w:leftChars="0" w:hanging="420" w:firstLineChars="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2F53C3"/>
    <w:rsid w:val="6E2F53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Balloon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szCs w:val="18"/>
    </w:rPr>
  </w:style>
  <w:style w:type="paragraph" w:styleId="4">
    <w:name w:val="header"/>
    <w:basedOn w:val="1"/>
    <w:uiPriority w:val="0"/>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76</TotalTime>
  <ScaleCrop>false</ScaleCrop>
  <LinksUpToDate>false</LinksUpToDate>
  <CharactersWithSpaces>0</CharactersWithSpaces>
  <Application>WPS Office_12.1.0.25242_F1E327BC-269C-435d-A152-05C5408002CA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2026-05-11T23:45:00Z</dcterms:created>
  <dc:creator>Lamis Lima</dc:creator>
  <cp:lastModifiedBy>Lamis Lima</cp:lastModifiedBy>
  <dcterms:modified xsi:type="dcterms:W3CDTF">2026-05-12T01:03:25Z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1036-12.1.0.25242</vt:lpwstr>
  </property>
  <property fmtid="{D5CDD505-2E9C-101B-9397-08002B2CF9AE}" pid="3" name="ICV">
    <vt:lpwstr>35CA9C4156E54960BCC36C755C441EBA_11</vt:lpwstr>
  </property>
  <property fmtid="{D5CDD505-2E9C-101B-9397-08002B2CF9AE}" pid="4" name="KSOTemplateDocerSaveRecord">
    <vt:lpwstr>eyJoZGlkIjoiNjU0MDljMzk4YzNhYTExMTcyZWY1YzViZDhkNWYyM2YiLCJ1c2VySWQiOiIxNTUzMDYwMjgxNjczMyJ9</vt:lpwstr>
  </property>
</Properties>
</file>